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610E" w14:textId="465FB611" w:rsidR="006A2E1D" w:rsidRDefault="006A2E1D" w:rsidP="006A2E1D">
      <w:pPr>
        <w:pStyle w:val="NormalWeb"/>
        <w:jc w:val="center"/>
        <w:rPr>
          <w:b/>
          <w:bCs/>
          <w:color w:val="7C0ED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5" behindDoc="0" locked="0" layoutInCell="1" allowOverlap="1" wp14:anchorId="091C22CC" wp14:editId="1214105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901065" cy="6800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401E7" w14:textId="77777777" w:rsidR="00F50F3B" w:rsidRDefault="00F50F3B" w:rsidP="006A2E1D">
      <w:pPr>
        <w:pStyle w:val="NormalWeb"/>
        <w:spacing w:before="0" w:beforeAutospacing="0" w:after="0" w:afterAutospacing="0"/>
        <w:ind w:left="284"/>
        <w:rPr>
          <w:rFonts w:ascii="Calibri" w:hAnsi="Calibri" w:cs="Calibri"/>
          <w:b/>
          <w:bCs/>
          <w:color w:val="7C0EDD"/>
          <w:sz w:val="40"/>
          <w:szCs w:val="40"/>
        </w:rPr>
      </w:pPr>
      <w:r w:rsidRPr="00F50F3B">
        <w:rPr>
          <w:rFonts w:ascii="Calibri" w:hAnsi="Calibri" w:cs="Calibri"/>
          <w:b/>
          <w:bCs/>
          <w:color w:val="7C0EDD"/>
          <w:sz w:val="40"/>
          <w:szCs w:val="40"/>
        </w:rPr>
        <w:t xml:space="preserve">Inclusion Advisory Team Service </w:t>
      </w:r>
    </w:p>
    <w:p w14:paraId="0BF4BE25" w14:textId="61313EF1" w:rsidR="006A2E1D" w:rsidRDefault="00F50F3B" w:rsidP="006A2E1D">
      <w:pPr>
        <w:pStyle w:val="NormalWeb"/>
        <w:spacing w:before="0" w:beforeAutospacing="0" w:after="0" w:afterAutospacing="0"/>
        <w:ind w:left="284"/>
        <w:rPr>
          <w:rFonts w:ascii="Calibri" w:hAnsi="Calibri" w:cs="Calibri"/>
          <w:b/>
          <w:bCs/>
          <w:color w:val="7C0EDD"/>
          <w:sz w:val="40"/>
          <w:szCs w:val="40"/>
        </w:rPr>
      </w:pPr>
      <w:r>
        <w:rPr>
          <w:rFonts w:ascii="Calibri" w:hAnsi="Calibri" w:cs="Calibri"/>
          <w:b/>
          <w:bCs/>
          <w:color w:val="7C0EDD"/>
          <w:sz w:val="40"/>
          <w:szCs w:val="40"/>
        </w:rPr>
        <w:t>February 2026</w:t>
      </w:r>
    </w:p>
    <w:p w14:paraId="2CEF4BF5" w14:textId="45C31A3C" w:rsidR="006A2E1D" w:rsidRPr="00716E93" w:rsidRDefault="008E4580" w:rsidP="006A2E1D">
      <w:pPr>
        <w:pStyle w:val="NormalWeb"/>
        <w:spacing w:before="0" w:beforeAutospacing="0" w:after="0" w:afterAutospacing="0"/>
        <w:ind w:left="284"/>
        <w:rPr>
          <w:color w:val="7030A0"/>
          <w:sz w:val="32"/>
          <w:szCs w:val="32"/>
        </w:rPr>
      </w:pPr>
      <w:r>
        <w:rPr>
          <w:noProof/>
          <w:color w:val="7030A0"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91" behindDoc="0" locked="0" layoutInCell="1" allowOverlap="1" wp14:anchorId="68D241FE" wp14:editId="1CAA0E39">
                <wp:simplePos x="0" y="0"/>
                <wp:positionH relativeFrom="column">
                  <wp:posOffset>107315</wp:posOffset>
                </wp:positionH>
                <wp:positionV relativeFrom="paragraph">
                  <wp:posOffset>112395</wp:posOffset>
                </wp:positionV>
                <wp:extent cx="6391275" cy="8191501"/>
                <wp:effectExtent l="19050" t="19050" r="28575" b="19050"/>
                <wp:wrapNone/>
                <wp:docPr id="110720011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8191501"/>
                          <a:chOff x="-85725" y="0"/>
                          <a:chExt cx="6391275" cy="8191501"/>
                        </a:xfrm>
                      </wpg:grpSpPr>
                      <wps:wsp>
                        <wps:cNvPr id="74993060" name="Text Box 2"/>
                        <wps:cNvSpPr txBox="1"/>
                        <wps:spPr>
                          <a:xfrm>
                            <a:off x="14197" y="1394757"/>
                            <a:ext cx="6187039" cy="38249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0">
                            <a:solidFill>
                              <a:srgbClr val="3333CC"/>
                            </a:solidFill>
                          </a:ln>
                        </wps:spPr>
                        <wps:txbx>
                          <w:txbxContent>
                            <w:p w14:paraId="475719A5" w14:textId="77777777" w:rsidR="00DF4FBB" w:rsidRPr="006A2E1D" w:rsidRDefault="00DF4FBB" w:rsidP="006A2E1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3333CC"/>
                                  <w:sz w:val="28"/>
                                  <w:szCs w:val="28"/>
                                </w:rPr>
                              </w:pPr>
                              <w:r w:rsidRPr="006A2E1D">
                                <w:rPr>
                                  <w:b/>
                                  <w:bCs/>
                                  <w:color w:val="3333CC"/>
                                  <w:sz w:val="28"/>
                                  <w:szCs w:val="28"/>
                                </w:rPr>
                                <w:t>Opportunity</w:t>
                              </w:r>
                            </w:p>
                            <w:p w14:paraId="40D1FBF6" w14:textId="77777777" w:rsidR="00F50F3B" w:rsidRDefault="00F50F3B" w:rsidP="00F50F3B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 w:rsidRPr="00F50F3B">
                                <w:rPr>
                                  <w:color w:val="auto"/>
                                  <w:sz w:val="24"/>
                                </w:rPr>
                                <w:t xml:space="preserve">In Autumn 2025, we carried out a parent carer survey to help us better understand the experiences of children and young people with SEND who attend mainstream settings. </w:t>
                              </w:r>
                            </w:p>
                            <w:p w14:paraId="0AA6F185" w14:textId="77777777" w:rsidR="00F50F3B" w:rsidRDefault="00F50F3B" w:rsidP="00F50F3B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</w:p>
                            <w:p w14:paraId="468230AD" w14:textId="77777777" w:rsidR="00F50F3B" w:rsidRDefault="00F50F3B" w:rsidP="00F50F3B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 w:rsidRPr="00F50F3B">
                                <w:rPr>
                                  <w:color w:val="auto"/>
                                  <w:sz w:val="24"/>
                                </w:rPr>
                                <w:t xml:space="preserve">The survey was open for four weeks on the Local Offer and shared widely through the Parent Carer Forum. In total, 148 parents and carers responded. </w:t>
                              </w:r>
                            </w:p>
                            <w:p w14:paraId="032C10E8" w14:textId="77777777" w:rsidR="00F50F3B" w:rsidRDefault="00F50F3B" w:rsidP="00F50F3B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</w:p>
                            <w:p w14:paraId="374C49BE" w14:textId="77777777" w:rsidR="00F50F3B" w:rsidRDefault="00F50F3B" w:rsidP="00F50F3B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 w:rsidRPr="00F50F3B">
                                <w:rPr>
                                  <w:color w:val="auto"/>
                                  <w:sz w:val="24"/>
                                </w:rPr>
                                <w:t xml:space="preserve">Purpose </w:t>
                              </w: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of the IMP: </w:t>
                              </w:r>
                            </w:p>
                            <w:p w14:paraId="6FA7E40F" w14:textId="2AC6A994" w:rsidR="00F50F3B" w:rsidRDefault="00F50F3B" w:rsidP="00F50F3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>Outline</w:t>
                              </w:r>
                              <w:r w:rsidRPr="00F50F3B">
                                <w:rPr>
                                  <w:color w:val="auto"/>
                                  <w:sz w:val="24"/>
                                </w:rPr>
                                <w:t xml:space="preserve"> the provision and support that mainstream settings should be able to provide for all children and young people including those with Special Educational Needs and/or disabilities (SEND) attending an educational setting in Leeds. </w:t>
                              </w:r>
                            </w:p>
                            <w:p w14:paraId="6CBFA462" w14:textId="77777777" w:rsidR="00F50F3B" w:rsidRDefault="00F50F3B" w:rsidP="00F50F3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 w:rsidRPr="00F50F3B">
                                <w:rPr>
                                  <w:color w:val="auto"/>
                                  <w:sz w:val="24"/>
                                </w:rPr>
                                <w:t xml:space="preserve">Help settings consider what extra support might be relevant for all children and young people who are not progressing at the rate they would expect. </w:t>
                              </w:r>
                            </w:p>
                            <w:p w14:paraId="61586D0A" w14:textId="77777777" w:rsidR="00F50F3B" w:rsidRDefault="00F50F3B" w:rsidP="00F50F3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 w:rsidRPr="00F50F3B">
                                <w:rPr>
                                  <w:color w:val="auto"/>
                                  <w:sz w:val="24"/>
                                </w:rPr>
                                <w:t xml:space="preserve">Help parents understand what settings will be doing. </w:t>
                              </w:r>
                            </w:p>
                            <w:p w14:paraId="060ACB69" w14:textId="77777777" w:rsidR="00F50F3B" w:rsidRDefault="00F50F3B" w:rsidP="00F50F3B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</w:p>
                            <w:p w14:paraId="40C25E4A" w14:textId="77777777" w:rsidR="00F50F3B" w:rsidRDefault="00F50F3B" w:rsidP="00F50F3B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 w:rsidRPr="00F50F3B">
                                <w:rPr>
                                  <w:color w:val="auto"/>
                                  <w:sz w:val="24"/>
                                </w:rPr>
                                <w:t>Intended impact</w:t>
                              </w:r>
                              <w:r>
                                <w:rPr>
                                  <w:color w:val="auto"/>
                                  <w:sz w:val="24"/>
                                </w:rPr>
                                <w:t>:</w:t>
                              </w:r>
                            </w:p>
                            <w:p w14:paraId="39930886" w14:textId="77777777" w:rsidR="00F50F3B" w:rsidRDefault="00F50F3B" w:rsidP="00F50F3B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 w:rsidRPr="00F50F3B">
                                <w:rPr>
                                  <w:color w:val="auto"/>
                                  <w:sz w:val="24"/>
                                </w:rPr>
                                <w:t xml:space="preserve">Increased teacher confidence in supporting learners with SEND. </w:t>
                              </w:r>
                            </w:p>
                            <w:p w14:paraId="1262C263" w14:textId="77777777" w:rsidR="00F50F3B" w:rsidRDefault="00F50F3B" w:rsidP="00F50F3B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 w:rsidRPr="00F50F3B">
                                <w:rPr>
                                  <w:color w:val="auto"/>
                                  <w:sz w:val="24"/>
                                </w:rPr>
                                <w:t xml:space="preserve">Improved parental confidence in mainstream schools. </w:t>
                              </w:r>
                            </w:p>
                            <w:p w14:paraId="73286E5C" w14:textId="58BAD3F8" w:rsidR="00DF4FBB" w:rsidRPr="00F50F3B" w:rsidRDefault="00F50F3B" w:rsidP="00F50F3B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 w:rsidRPr="00F50F3B">
                                <w:rPr>
                                  <w:color w:val="auto"/>
                                  <w:sz w:val="24"/>
                                </w:rPr>
                                <w:t>Resources distributed more effectively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663808" name="Text Box 2"/>
                        <wps:cNvSpPr txBox="1"/>
                        <wps:spPr>
                          <a:xfrm>
                            <a:off x="-85725" y="6472723"/>
                            <a:ext cx="5057775" cy="17187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0">
                            <a:solidFill>
                              <a:srgbClr val="F04034"/>
                            </a:solidFill>
                          </a:ln>
                        </wps:spPr>
                        <wps:txbx>
                          <w:txbxContent>
                            <w:p w14:paraId="24B70527" w14:textId="77777777" w:rsidR="00DF4FBB" w:rsidRPr="006A2E1D" w:rsidRDefault="00DF4FBB" w:rsidP="006A2E1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04034"/>
                                  <w:sz w:val="28"/>
                                  <w:szCs w:val="28"/>
                                </w:rPr>
                              </w:pPr>
                              <w:r w:rsidRPr="006A2E1D">
                                <w:rPr>
                                  <w:b/>
                                  <w:bCs/>
                                  <w:color w:val="F04034"/>
                                  <w:sz w:val="28"/>
                                  <w:szCs w:val="28"/>
                                </w:rPr>
                                <w:t>Outcome</w:t>
                              </w:r>
                            </w:p>
                            <w:p w14:paraId="237AE3C7" w14:textId="1B15DB00" w:rsidR="00DF4FBB" w:rsidRDefault="00F50F3B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Following feedback from the parents and cares who attended the event, the team will be introducing the following to the parent carer section of the Inclusive Mainstream Practice: </w:t>
                              </w:r>
                            </w:p>
                            <w:p w14:paraId="1F9B97AC" w14:textId="3F9EB2DF" w:rsidR="00F50F3B" w:rsidRDefault="00F50F3B" w:rsidP="00F50F3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Videos to provide accessible overview. </w:t>
                              </w:r>
                            </w:p>
                            <w:p w14:paraId="41F8AB4F" w14:textId="5532FEAE" w:rsidR="00F50F3B" w:rsidRDefault="00F50F3B" w:rsidP="00F50F3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Provide information about pathways of support. </w:t>
                              </w:r>
                            </w:p>
                            <w:p w14:paraId="232D2A9B" w14:textId="4A246366" w:rsidR="00F50F3B" w:rsidRPr="00F50F3B" w:rsidRDefault="00F50F3B" w:rsidP="00F50F3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Promote the IMP to families.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4270327" name="Text Box 3"/>
                        <wps:cNvSpPr txBox="1"/>
                        <wps:spPr>
                          <a:xfrm>
                            <a:off x="5109854" y="6892928"/>
                            <a:ext cx="1195696" cy="755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0">
                            <a:solidFill>
                              <a:srgbClr val="3333CC"/>
                            </a:solidFill>
                          </a:ln>
                        </wps:spPr>
                        <wps:txbx>
                          <w:txbxContent>
                            <w:p w14:paraId="6572AD7E" w14:textId="593FFBCB" w:rsidR="00DF4FBB" w:rsidRDefault="00DF4FBB" w:rsidP="00F50F3B">
                              <w:pPr>
                                <w:spacing w:after="0" w:line="240" w:lineRule="auto"/>
                                <w:jc w:val="center"/>
                                <w:rPr>
                                  <w:color w:val="3333CC"/>
                                  <w:sz w:val="28"/>
                                  <w:szCs w:val="28"/>
                                </w:rPr>
                              </w:pPr>
                              <w:r w:rsidRPr="006A2E1D">
                                <w:rPr>
                                  <w:b/>
                                  <w:bCs/>
                                  <w:color w:val="3333CC"/>
                                  <w:sz w:val="28"/>
                                  <w:szCs w:val="28"/>
                                </w:rPr>
                                <w:t>Obligation</w:t>
                              </w:r>
                            </w:p>
                            <w:p w14:paraId="19681145" w14:textId="61147CD4" w:rsidR="008E4580" w:rsidRDefault="008E4580" w:rsidP="00F50F3B">
                              <w:pPr>
                                <w:spacing w:after="0" w:line="240" w:lineRule="auto"/>
                                <w:jc w:val="center"/>
                                <w:rPr>
                                  <w:color w:val="3333C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F661E1" wp14:editId="66B8F824">
                                    <wp:extent cx="431800" cy="431800"/>
                                    <wp:effectExtent l="0" t="0" r="6350" b="6350"/>
                                    <wp:docPr id="20095802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0958021" name="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2327" cy="432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76E901" wp14:editId="6A05C59A">
                                    <wp:extent cx="410456" cy="414866"/>
                                    <wp:effectExtent l="0" t="0" r="8890" b="0"/>
                                    <wp:docPr id="80593136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05931366" name=""/>
                                            <pic:cNvPicPr/>
                                          </pic:nvPicPr>
                                          <pic:blipFill>
                                            <a:blip r:embed="rId1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10456" cy="4148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2B88B78" w14:textId="77777777" w:rsidR="008E4580" w:rsidRDefault="008E4580" w:rsidP="006A2E1D">
                              <w:pPr>
                                <w:spacing w:after="0" w:line="240" w:lineRule="auto"/>
                                <w:rPr>
                                  <w:color w:val="3333CC"/>
                                  <w:sz w:val="28"/>
                                  <w:szCs w:val="28"/>
                                </w:rPr>
                              </w:pPr>
                            </w:p>
                            <w:p w14:paraId="0E522D0F" w14:textId="1AF4C028" w:rsidR="008E4580" w:rsidRDefault="008E4580" w:rsidP="008E4580">
                              <w:pPr>
                                <w:pStyle w:val="NormalWeb"/>
                                <w:jc w:val="center"/>
                                <w:rPr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FFFFFF"/>
                                  <w:sz w:val="80"/>
                                  <w:szCs w:val="80"/>
                                </w:rPr>
                                <w:t>We support Child Friendly Leeds wish</w:t>
                              </w:r>
                            </w:p>
                            <w:p w14:paraId="2FE59C3F" w14:textId="77777777" w:rsidR="006A2E1D" w:rsidRPr="006A2E1D" w:rsidRDefault="006A2E1D" w:rsidP="006A2E1D">
                              <w:pPr>
                                <w:spacing w:after="0" w:line="240" w:lineRule="auto"/>
                                <w:rPr>
                                  <w:color w:val="3333CC"/>
                                  <w:sz w:val="28"/>
                                  <w:szCs w:val="28"/>
                                </w:rPr>
                              </w:pPr>
                            </w:p>
                            <w:p w14:paraId="16F48BD0" w14:textId="77777777" w:rsidR="00716E93" w:rsidRDefault="00716E9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020530" name="Text Box 4"/>
                        <wps:cNvSpPr txBox="1"/>
                        <wps:spPr>
                          <a:xfrm>
                            <a:off x="0" y="0"/>
                            <a:ext cx="6197600" cy="1276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2B114AEA" w14:textId="4CFFACF3" w:rsidR="00D8155F" w:rsidRPr="006A2E1D" w:rsidRDefault="00D8155F" w:rsidP="006A2E1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04034"/>
                                  <w:sz w:val="28"/>
                                  <w:szCs w:val="28"/>
                                </w:rPr>
                              </w:pPr>
                              <w:r w:rsidRPr="006A2E1D">
                                <w:rPr>
                                  <w:b/>
                                  <w:bCs/>
                                  <w:color w:val="F04034"/>
                                  <w:sz w:val="28"/>
                                  <w:szCs w:val="28"/>
                                </w:rPr>
                                <w:t>Op</w:t>
                              </w:r>
                              <w:r w:rsidR="00BE2CD9">
                                <w:rPr>
                                  <w:b/>
                                  <w:bCs/>
                                  <w:color w:val="F04034"/>
                                  <w:sz w:val="28"/>
                                  <w:szCs w:val="28"/>
                                </w:rPr>
                                <w:t>ening</w:t>
                              </w:r>
                            </w:p>
                            <w:p w14:paraId="52746715" w14:textId="4FFF3B10" w:rsidR="00D8155F" w:rsidRDefault="00F50F3B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>15 parents and carers attended the Parent Carer Support Group Network event on Monday 23</w:t>
                              </w:r>
                              <w:r w:rsidRPr="00F50F3B">
                                <w:rPr>
                                  <w:color w:val="auto"/>
                                  <w:sz w:val="24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 February 2026 at Pudsey Civic Hall. </w:t>
                              </w:r>
                            </w:p>
                            <w:p w14:paraId="798D4557" w14:textId="77777777" w:rsidR="00F50F3B" w:rsidRDefault="00F50F3B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</w:p>
                            <w:p w14:paraId="07746D4B" w14:textId="764827F2" w:rsidR="00F50F3B" w:rsidRPr="006A2E1D" w:rsidRDefault="00F50F3B" w:rsidP="006A2E1D">
                              <w:pPr>
                                <w:spacing w:after="0" w:line="240" w:lineRule="auto"/>
                                <w:rPr>
                                  <w:color w:val="auto"/>
                                  <w:sz w:val="24"/>
                                </w:rPr>
                              </w:pP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The event was an opportunity for the Inclusion Advisory Team to share the new </w:t>
                              </w:r>
                              <w:r w:rsidRPr="001A49DF">
                                <w:rPr>
                                  <w:b/>
                                  <w:bCs/>
                                  <w:color w:val="auto"/>
                                  <w:sz w:val="24"/>
                                </w:rPr>
                                <w:t>Inclusive Mainstream Practice (IMP)</w:t>
                              </w: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 with parents and </w:t>
                              </w:r>
                              <w:r w:rsidR="00186368">
                                <w:rPr>
                                  <w:color w:val="auto"/>
                                  <w:sz w:val="24"/>
                                </w:rPr>
                                <w:t>carers and</w:t>
                              </w:r>
                              <w:r>
                                <w:rPr>
                                  <w:color w:val="auto"/>
                                  <w:sz w:val="24"/>
                                </w:rPr>
                                <w:t xml:space="preserve"> get their feedback.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241FE" id="Group 1" o:spid="_x0000_s1026" style="position:absolute;left:0;text-align:left;margin-left:8.45pt;margin-top:8.85pt;width:503.25pt;height:645pt;z-index:251660291;mso-width-relative:margin;mso-height-relative:margin" coordorigin="-857" coordsize="63912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41;top:13947;width:61871;height:38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" fillcolor="white [3201]" strokecolor="#33c" strokeweight="2.5pt">
                  <v:textbox>
                    <w:txbxContent>
                      <w:p w14:paraId="475719A5" w14:textId="77777777" w:rsidR="00DF4FBB" w:rsidRPr="006A2E1D" w:rsidRDefault="00DF4FBB" w:rsidP="006A2E1D">
                        <w:pPr>
                          <w:spacing w:after="0" w:line="240" w:lineRule="auto"/>
                          <w:rPr>
                            <w:b/>
                            <w:bCs/>
                            <w:color w:val="3333CC"/>
                            <w:sz w:val="28"/>
                            <w:szCs w:val="28"/>
                          </w:rPr>
                        </w:pPr>
                        <w:r w:rsidRPr="006A2E1D">
                          <w:rPr>
                            <w:b/>
                            <w:bCs/>
                            <w:color w:val="3333CC"/>
                            <w:sz w:val="28"/>
                            <w:szCs w:val="28"/>
                          </w:rPr>
                          <w:t>Opportunity</w:t>
                        </w:r>
                      </w:p>
                      <w:p w14:paraId="40D1FBF6" w14:textId="77777777" w:rsidR="00F50F3B" w:rsidRDefault="00F50F3B" w:rsidP="00F50F3B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 w:rsidRPr="00F50F3B">
                          <w:rPr>
                            <w:color w:val="auto"/>
                            <w:sz w:val="24"/>
                          </w:rPr>
                          <w:t xml:space="preserve">In Autumn 2025, we carried out a parent carer survey to help us better understand the experiences of children and young people with SEND who attend mainstream settings. </w:t>
                        </w:r>
                      </w:p>
                      <w:p w14:paraId="0AA6F185" w14:textId="77777777" w:rsidR="00F50F3B" w:rsidRDefault="00F50F3B" w:rsidP="00F50F3B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</w:p>
                      <w:p w14:paraId="468230AD" w14:textId="77777777" w:rsidR="00F50F3B" w:rsidRDefault="00F50F3B" w:rsidP="00F50F3B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 w:rsidRPr="00F50F3B">
                          <w:rPr>
                            <w:color w:val="auto"/>
                            <w:sz w:val="24"/>
                          </w:rPr>
                          <w:t xml:space="preserve">The survey was open for four weeks on the Local Offer and shared widely through the Parent Carer Forum. In total, 148 parents and carers responded. </w:t>
                        </w:r>
                      </w:p>
                      <w:p w14:paraId="032C10E8" w14:textId="77777777" w:rsidR="00F50F3B" w:rsidRDefault="00F50F3B" w:rsidP="00F50F3B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</w:p>
                      <w:p w14:paraId="374C49BE" w14:textId="77777777" w:rsidR="00F50F3B" w:rsidRDefault="00F50F3B" w:rsidP="00F50F3B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 w:rsidRPr="00F50F3B">
                          <w:rPr>
                            <w:color w:val="auto"/>
                            <w:sz w:val="24"/>
                          </w:rPr>
                          <w:t xml:space="preserve">Purpose </w:t>
                        </w:r>
                        <w:r>
                          <w:rPr>
                            <w:color w:val="auto"/>
                            <w:sz w:val="24"/>
                          </w:rPr>
                          <w:t xml:space="preserve">of the IMP: </w:t>
                        </w:r>
                      </w:p>
                      <w:p w14:paraId="6FA7E40F" w14:textId="2AC6A994" w:rsidR="00F50F3B" w:rsidRDefault="00F50F3B" w:rsidP="00F50F3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>Outline</w:t>
                        </w:r>
                        <w:r w:rsidRPr="00F50F3B">
                          <w:rPr>
                            <w:color w:val="auto"/>
                            <w:sz w:val="24"/>
                          </w:rPr>
                          <w:t xml:space="preserve"> the provision and support that mainstream settings should be able to provide for all children and young people including those with Special Educational Needs and/or disabilities (SEND) attending an educational setting in Leeds. </w:t>
                        </w:r>
                      </w:p>
                      <w:p w14:paraId="6CBFA462" w14:textId="77777777" w:rsidR="00F50F3B" w:rsidRDefault="00F50F3B" w:rsidP="00F50F3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 w:rsidRPr="00F50F3B">
                          <w:rPr>
                            <w:color w:val="auto"/>
                            <w:sz w:val="24"/>
                          </w:rPr>
                          <w:t xml:space="preserve">Help settings consider what extra support might be relevant for all children and young people who are not progressing at the rate they would expect. </w:t>
                        </w:r>
                      </w:p>
                      <w:p w14:paraId="61586D0A" w14:textId="77777777" w:rsidR="00F50F3B" w:rsidRDefault="00F50F3B" w:rsidP="00F50F3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 w:rsidRPr="00F50F3B">
                          <w:rPr>
                            <w:color w:val="auto"/>
                            <w:sz w:val="24"/>
                          </w:rPr>
                          <w:t xml:space="preserve">Help parents understand what settings will be doing. </w:t>
                        </w:r>
                      </w:p>
                      <w:p w14:paraId="060ACB69" w14:textId="77777777" w:rsidR="00F50F3B" w:rsidRDefault="00F50F3B" w:rsidP="00F50F3B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</w:p>
                      <w:p w14:paraId="40C25E4A" w14:textId="77777777" w:rsidR="00F50F3B" w:rsidRDefault="00F50F3B" w:rsidP="00F50F3B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 w:rsidRPr="00F50F3B">
                          <w:rPr>
                            <w:color w:val="auto"/>
                            <w:sz w:val="24"/>
                          </w:rPr>
                          <w:t>Intended impact</w:t>
                        </w:r>
                        <w:r>
                          <w:rPr>
                            <w:color w:val="auto"/>
                            <w:sz w:val="24"/>
                          </w:rPr>
                          <w:t>:</w:t>
                        </w:r>
                      </w:p>
                      <w:p w14:paraId="39930886" w14:textId="77777777" w:rsidR="00F50F3B" w:rsidRDefault="00F50F3B" w:rsidP="00F50F3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 w:rsidRPr="00F50F3B">
                          <w:rPr>
                            <w:color w:val="auto"/>
                            <w:sz w:val="24"/>
                          </w:rPr>
                          <w:t xml:space="preserve">Increased teacher confidence in supporting learners with SEND. </w:t>
                        </w:r>
                      </w:p>
                      <w:p w14:paraId="1262C263" w14:textId="77777777" w:rsidR="00F50F3B" w:rsidRDefault="00F50F3B" w:rsidP="00F50F3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 w:rsidRPr="00F50F3B">
                          <w:rPr>
                            <w:color w:val="auto"/>
                            <w:sz w:val="24"/>
                          </w:rPr>
                          <w:t xml:space="preserve">Improved parental confidence in mainstream schools. </w:t>
                        </w:r>
                      </w:p>
                      <w:p w14:paraId="73286E5C" w14:textId="58BAD3F8" w:rsidR="00DF4FBB" w:rsidRPr="00F50F3B" w:rsidRDefault="00F50F3B" w:rsidP="00F50F3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 w:rsidRPr="00F50F3B">
                          <w:rPr>
                            <w:color w:val="auto"/>
                            <w:sz w:val="24"/>
                          </w:rPr>
                          <w:t>Resources distributed more effectively</w:t>
                        </w:r>
                      </w:p>
                    </w:txbxContent>
                  </v:textbox>
                </v:shape>
                <v:shape id="Text Box 2" o:spid="_x0000_s1028" type="#_x0000_t202" style="position:absolute;left:-857;top:64727;width:50577;height:1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" fillcolor="white [3201]" strokecolor="#f04034" strokeweight="2.5pt">
                  <v:textbox>
                    <w:txbxContent>
                      <w:p w14:paraId="24B70527" w14:textId="77777777" w:rsidR="00DF4FBB" w:rsidRPr="006A2E1D" w:rsidRDefault="00DF4FBB" w:rsidP="006A2E1D">
                        <w:pPr>
                          <w:spacing w:after="0" w:line="240" w:lineRule="auto"/>
                          <w:rPr>
                            <w:b/>
                            <w:bCs/>
                            <w:color w:val="F04034"/>
                            <w:sz w:val="28"/>
                            <w:szCs w:val="28"/>
                          </w:rPr>
                        </w:pPr>
                        <w:r w:rsidRPr="006A2E1D">
                          <w:rPr>
                            <w:b/>
                            <w:bCs/>
                            <w:color w:val="F04034"/>
                            <w:sz w:val="28"/>
                            <w:szCs w:val="28"/>
                          </w:rPr>
                          <w:t>Outcome</w:t>
                        </w:r>
                      </w:p>
                      <w:p w14:paraId="237AE3C7" w14:textId="1B15DB00" w:rsidR="00DF4FBB" w:rsidRDefault="00F50F3B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 xml:space="preserve">Following feedback from the parents and cares who attended the event, the team will be introducing the following to the parent carer section of the Inclusive Mainstream Practice: </w:t>
                        </w:r>
                      </w:p>
                      <w:p w14:paraId="1F9B97AC" w14:textId="3F9EB2DF" w:rsidR="00F50F3B" w:rsidRDefault="00F50F3B" w:rsidP="00F50F3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 xml:space="preserve">Videos to provide accessible overview. </w:t>
                        </w:r>
                      </w:p>
                      <w:p w14:paraId="41F8AB4F" w14:textId="5532FEAE" w:rsidR="00F50F3B" w:rsidRDefault="00F50F3B" w:rsidP="00F50F3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 xml:space="preserve">Provide information about pathways of support. </w:t>
                        </w:r>
                      </w:p>
                      <w:p w14:paraId="232D2A9B" w14:textId="4A246366" w:rsidR="00F50F3B" w:rsidRPr="00F50F3B" w:rsidRDefault="00F50F3B" w:rsidP="00F50F3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 xml:space="preserve">Promote the IMP to families. </w:t>
                        </w:r>
                      </w:p>
                    </w:txbxContent>
                  </v:textbox>
                </v:shape>
                <v:shape id="Text Box 3" o:spid="_x0000_s1029" type="#_x0000_t202" style="position:absolute;left:51098;top:68929;width:1195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" fillcolor="white [3201]" strokecolor="#33c" strokeweight="2.5pt">
                  <v:textbox>
                    <w:txbxContent>
                      <w:p w14:paraId="6572AD7E" w14:textId="593FFBCB" w:rsidR="00DF4FBB" w:rsidRDefault="00DF4FBB" w:rsidP="00F50F3B">
                        <w:pPr>
                          <w:spacing w:after="0" w:line="240" w:lineRule="auto"/>
                          <w:jc w:val="center"/>
                          <w:rPr>
                            <w:color w:val="3333CC"/>
                            <w:sz w:val="28"/>
                            <w:szCs w:val="28"/>
                          </w:rPr>
                        </w:pPr>
                        <w:r w:rsidRPr="006A2E1D">
                          <w:rPr>
                            <w:b/>
                            <w:bCs/>
                            <w:color w:val="3333CC"/>
                            <w:sz w:val="28"/>
                            <w:szCs w:val="28"/>
                          </w:rPr>
                          <w:t>Obligation</w:t>
                        </w:r>
                      </w:p>
                      <w:p w14:paraId="19681145" w14:textId="61147CD4" w:rsidR="008E4580" w:rsidRDefault="008E4580" w:rsidP="00F50F3B">
                        <w:pPr>
                          <w:spacing w:after="0" w:line="240" w:lineRule="auto"/>
                          <w:jc w:val="center"/>
                          <w:rPr>
                            <w:color w:val="3333CC"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F661E1" wp14:editId="66B8F824">
                              <wp:extent cx="431800" cy="431800"/>
                              <wp:effectExtent l="0" t="0" r="6350" b="6350"/>
                              <wp:docPr id="20095802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0958021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2327" cy="4323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E76E901" wp14:editId="6A05C59A">
                              <wp:extent cx="410456" cy="414866"/>
                              <wp:effectExtent l="0" t="0" r="8890" b="0"/>
                              <wp:docPr id="80593136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05931366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0456" cy="4148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2B88B78" w14:textId="77777777" w:rsidR="008E4580" w:rsidRDefault="008E4580" w:rsidP="006A2E1D">
                        <w:pPr>
                          <w:spacing w:after="0" w:line="240" w:lineRule="auto"/>
                          <w:rPr>
                            <w:color w:val="3333CC"/>
                            <w:sz w:val="28"/>
                            <w:szCs w:val="28"/>
                          </w:rPr>
                        </w:pPr>
                      </w:p>
                      <w:p w14:paraId="0E522D0F" w14:textId="1AF4C028" w:rsidR="008E4580" w:rsidRDefault="008E4580" w:rsidP="008E4580">
                        <w:pPr>
                          <w:pStyle w:val="NormalWeb"/>
                          <w:jc w:val="center"/>
                          <w:rPr>
                            <w:sz w:val="80"/>
                            <w:szCs w:val="80"/>
                          </w:rPr>
                        </w:pPr>
                        <w:r>
                          <w:rPr>
                            <w:color w:val="FFFFFF"/>
                            <w:sz w:val="80"/>
                            <w:szCs w:val="80"/>
                          </w:rPr>
                          <w:t>We support Child Friendly Leeds wish</w:t>
                        </w:r>
                      </w:p>
                      <w:p w14:paraId="2FE59C3F" w14:textId="77777777" w:rsidR="006A2E1D" w:rsidRPr="006A2E1D" w:rsidRDefault="006A2E1D" w:rsidP="006A2E1D">
                        <w:pPr>
                          <w:spacing w:after="0" w:line="240" w:lineRule="auto"/>
                          <w:rPr>
                            <w:color w:val="3333CC"/>
                            <w:sz w:val="28"/>
                            <w:szCs w:val="28"/>
                          </w:rPr>
                        </w:pPr>
                      </w:p>
                      <w:p w14:paraId="16F48BD0" w14:textId="77777777" w:rsidR="00716E93" w:rsidRDefault="00716E93"/>
                    </w:txbxContent>
                  </v:textbox>
                </v:shape>
                <v:shape id="Text Box 4" o:spid="_x0000_s1030" type="#_x0000_t202" style="position:absolute;width:61976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" fillcolor="white [3201]" strokecolor="red" strokeweight="2.5pt">
                  <v:textbox>
                    <w:txbxContent>
                      <w:p w14:paraId="2B114AEA" w14:textId="4CFFACF3" w:rsidR="00D8155F" w:rsidRPr="006A2E1D" w:rsidRDefault="00D8155F" w:rsidP="006A2E1D">
                        <w:pPr>
                          <w:spacing w:after="0" w:line="240" w:lineRule="auto"/>
                          <w:rPr>
                            <w:b/>
                            <w:bCs/>
                            <w:color w:val="F04034"/>
                            <w:sz w:val="28"/>
                            <w:szCs w:val="28"/>
                          </w:rPr>
                        </w:pPr>
                        <w:r w:rsidRPr="006A2E1D">
                          <w:rPr>
                            <w:b/>
                            <w:bCs/>
                            <w:color w:val="F04034"/>
                            <w:sz w:val="28"/>
                            <w:szCs w:val="28"/>
                          </w:rPr>
                          <w:t>Op</w:t>
                        </w:r>
                        <w:r w:rsidR="00BE2CD9">
                          <w:rPr>
                            <w:b/>
                            <w:bCs/>
                            <w:color w:val="F04034"/>
                            <w:sz w:val="28"/>
                            <w:szCs w:val="28"/>
                          </w:rPr>
                          <w:t>ening</w:t>
                        </w:r>
                      </w:p>
                      <w:p w14:paraId="52746715" w14:textId="4FFF3B10" w:rsidR="00D8155F" w:rsidRDefault="00F50F3B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>15 parents and carers attended the Parent Carer Support Group Network event on Monday 23</w:t>
                        </w:r>
                        <w:r w:rsidRPr="00F50F3B">
                          <w:rPr>
                            <w:color w:val="auto"/>
                            <w:sz w:val="24"/>
                            <w:vertAlign w:val="superscript"/>
                          </w:rPr>
                          <w:t>rd</w:t>
                        </w:r>
                        <w:r>
                          <w:rPr>
                            <w:color w:val="auto"/>
                            <w:sz w:val="24"/>
                          </w:rPr>
                          <w:t xml:space="preserve"> February 2026 at Pudsey Civic Hall. </w:t>
                        </w:r>
                      </w:p>
                      <w:p w14:paraId="798D4557" w14:textId="77777777" w:rsidR="00F50F3B" w:rsidRDefault="00F50F3B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</w:p>
                      <w:p w14:paraId="07746D4B" w14:textId="764827F2" w:rsidR="00F50F3B" w:rsidRPr="006A2E1D" w:rsidRDefault="00F50F3B" w:rsidP="006A2E1D">
                        <w:pPr>
                          <w:spacing w:after="0" w:line="240" w:lineRule="auto"/>
                          <w:rPr>
                            <w:color w:val="auto"/>
                            <w:sz w:val="24"/>
                          </w:rPr>
                        </w:pPr>
                        <w:r>
                          <w:rPr>
                            <w:color w:val="auto"/>
                            <w:sz w:val="24"/>
                          </w:rPr>
                          <w:t xml:space="preserve">The event was an opportunity for the Inclusion Advisory Team to share the new </w:t>
                        </w:r>
                        <w:r w:rsidRPr="001A49DF">
                          <w:rPr>
                            <w:b/>
                            <w:bCs/>
                            <w:color w:val="auto"/>
                            <w:sz w:val="24"/>
                          </w:rPr>
                          <w:t>Inclusive Mainstream Practice (IMP)</w:t>
                        </w:r>
                        <w:r>
                          <w:rPr>
                            <w:color w:val="auto"/>
                            <w:sz w:val="24"/>
                          </w:rPr>
                          <w:t xml:space="preserve"> with parents and </w:t>
                        </w:r>
                        <w:r w:rsidR="00186368">
                          <w:rPr>
                            <w:color w:val="auto"/>
                            <w:sz w:val="24"/>
                          </w:rPr>
                          <w:t>carers and</w:t>
                        </w:r>
                        <w:r>
                          <w:rPr>
                            <w:color w:val="auto"/>
                            <w:sz w:val="24"/>
                          </w:rPr>
                          <w:t xml:space="preserve"> get their feedback.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0D6271" w14:textId="31AD0700" w:rsidR="00D8155F" w:rsidRDefault="00D8155F" w:rsidP="006A2E1D">
      <w:pPr>
        <w:spacing w:after="0" w:line="240" w:lineRule="auto"/>
        <w:ind w:left="97"/>
        <w:jc w:val="center"/>
        <w:rPr>
          <w:color w:val="7030A0"/>
          <w:sz w:val="36"/>
          <w:szCs w:val="36"/>
        </w:rPr>
      </w:pPr>
    </w:p>
    <w:p w14:paraId="60642AD4" w14:textId="77777777" w:rsidR="00731E79" w:rsidRDefault="00731E79" w:rsidP="006A2E1D">
      <w:pPr>
        <w:spacing w:after="0" w:line="240" w:lineRule="auto"/>
        <w:ind w:left="97"/>
        <w:jc w:val="center"/>
        <w:rPr>
          <w:color w:val="7030A0"/>
          <w:sz w:val="36"/>
          <w:szCs w:val="36"/>
        </w:rPr>
      </w:pPr>
    </w:p>
    <w:p w14:paraId="00F32AE4" w14:textId="4E7E2D23" w:rsidR="00DF4FBB" w:rsidRPr="00D8155F" w:rsidRDefault="00DF4FBB" w:rsidP="006A2E1D">
      <w:pPr>
        <w:spacing w:after="0" w:line="240" w:lineRule="auto"/>
        <w:ind w:left="97"/>
        <w:jc w:val="center"/>
        <w:rPr>
          <w:color w:val="7030A0"/>
          <w:sz w:val="36"/>
          <w:szCs w:val="36"/>
        </w:rPr>
      </w:pPr>
    </w:p>
    <w:p w14:paraId="0D1D89B3" w14:textId="3457127F" w:rsidR="00DF4FBB" w:rsidRDefault="00DF4FBB" w:rsidP="006A2E1D">
      <w:pPr>
        <w:spacing w:after="0" w:line="240" w:lineRule="auto"/>
        <w:jc w:val="right"/>
      </w:pPr>
    </w:p>
    <w:p w14:paraId="1806DE53" w14:textId="74392D8A" w:rsidR="00DF4FBB" w:rsidRDefault="00DF4FBB" w:rsidP="006A2E1D">
      <w:pPr>
        <w:spacing w:after="0" w:line="240" w:lineRule="auto"/>
        <w:jc w:val="right"/>
      </w:pPr>
    </w:p>
    <w:p w14:paraId="4385EBD6" w14:textId="601675BD" w:rsidR="00DF4FBB" w:rsidRDefault="00DF4FBB" w:rsidP="006A2E1D">
      <w:pPr>
        <w:spacing w:after="0" w:line="240" w:lineRule="auto"/>
        <w:jc w:val="right"/>
      </w:pPr>
    </w:p>
    <w:p w14:paraId="5CFDE7AC" w14:textId="62A018AF" w:rsidR="00DF4FBB" w:rsidRDefault="00DF4FBB" w:rsidP="006A2E1D">
      <w:pPr>
        <w:spacing w:after="0" w:line="240" w:lineRule="auto"/>
        <w:jc w:val="right"/>
      </w:pPr>
    </w:p>
    <w:p w14:paraId="031768B8" w14:textId="5E73B61D" w:rsidR="00DF4FBB" w:rsidRDefault="00DF4FBB" w:rsidP="006A2E1D">
      <w:pPr>
        <w:spacing w:after="0" w:line="240" w:lineRule="auto"/>
        <w:jc w:val="right"/>
      </w:pPr>
    </w:p>
    <w:p w14:paraId="3DA3AFDB" w14:textId="2E7B50C0" w:rsidR="00DF4FBB" w:rsidRDefault="00F50F3B" w:rsidP="006A2E1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FC72AE" wp14:editId="7FD10E07">
            <wp:simplePos x="0" y="0"/>
            <wp:positionH relativeFrom="column">
              <wp:posOffset>469265</wp:posOffset>
            </wp:positionH>
            <wp:positionV relativeFrom="paragraph">
              <wp:posOffset>3580130</wp:posOffset>
            </wp:positionV>
            <wp:extent cx="5595620" cy="866775"/>
            <wp:effectExtent l="0" t="0" r="5080" b="9525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03CD9A1-6ABB-CCC3-3657-EF9322FCE1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03CD9A1-6ABB-CCC3-3657-EF9322FCE1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FBB">
        <w:br w:type="textWrapping" w:clear="all"/>
      </w:r>
    </w:p>
    <w:sectPr w:rsidR="00DF4FBB" w:rsidSect="006A2E1D">
      <w:pgSz w:w="11906" w:h="16838"/>
      <w:pgMar w:top="851" w:right="851" w:bottom="851" w:left="851" w:header="709" w:footer="709" w:gutter="0"/>
      <w:pgBorders w:offsetFrom="page">
        <w:top w:val="single" w:sz="36" w:space="24" w:color="7C0EDD"/>
        <w:left w:val="single" w:sz="36" w:space="24" w:color="7C0EDD"/>
        <w:bottom w:val="single" w:sz="36" w:space="24" w:color="7C0EDD"/>
        <w:right w:val="single" w:sz="36" w:space="24" w:color="7C0ED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93AC" w14:textId="77777777" w:rsidR="00BB74C0" w:rsidRDefault="00BB74C0" w:rsidP="00604A19">
      <w:pPr>
        <w:spacing w:after="0" w:line="240" w:lineRule="auto"/>
      </w:pPr>
      <w:r>
        <w:separator/>
      </w:r>
    </w:p>
  </w:endnote>
  <w:endnote w:type="continuationSeparator" w:id="0">
    <w:p w14:paraId="652F102F" w14:textId="77777777" w:rsidR="00BB74C0" w:rsidRDefault="00BB74C0" w:rsidP="0060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8460" w14:textId="77777777" w:rsidR="00BB74C0" w:rsidRDefault="00BB74C0" w:rsidP="00604A19">
      <w:pPr>
        <w:spacing w:after="0" w:line="240" w:lineRule="auto"/>
      </w:pPr>
      <w:r>
        <w:separator/>
      </w:r>
    </w:p>
  </w:footnote>
  <w:footnote w:type="continuationSeparator" w:id="0">
    <w:p w14:paraId="17338F01" w14:textId="77777777" w:rsidR="00BB74C0" w:rsidRDefault="00BB74C0" w:rsidP="00604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487A"/>
    <w:multiLevelType w:val="hybridMultilevel"/>
    <w:tmpl w:val="6CC8D0A8"/>
    <w:lvl w:ilvl="0" w:tplc="4C1C265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646B4"/>
    <w:multiLevelType w:val="hybridMultilevel"/>
    <w:tmpl w:val="3C423ACA"/>
    <w:lvl w:ilvl="0" w:tplc="4C1C265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4605"/>
    <w:multiLevelType w:val="hybridMultilevel"/>
    <w:tmpl w:val="EC1441BE"/>
    <w:lvl w:ilvl="0" w:tplc="4C1C265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31965"/>
    <w:multiLevelType w:val="hybridMultilevel"/>
    <w:tmpl w:val="D32CB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0880">
    <w:abstractNumId w:val="3"/>
  </w:num>
  <w:num w:numId="2" w16cid:durableId="1264151259">
    <w:abstractNumId w:val="1"/>
  </w:num>
  <w:num w:numId="3" w16cid:durableId="381903862">
    <w:abstractNumId w:val="0"/>
  </w:num>
  <w:num w:numId="4" w16cid:durableId="13510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BB"/>
    <w:rsid w:val="0000601A"/>
    <w:rsid w:val="00111C31"/>
    <w:rsid w:val="00186368"/>
    <w:rsid w:val="001A49DF"/>
    <w:rsid w:val="00350542"/>
    <w:rsid w:val="005230D9"/>
    <w:rsid w:val="005E6F12"/>
    <w:rsid w:val="00604A19"/>
    <w:rsid w:val="00672740"/>
    <w:rsid w:val="006A2E1D"/>
    <w:rsid w:val="00716E93"/>
    <w:rsid w:val="00731E79"/>
    <w:rsid w:val="007C6662"/>
    <w:rsid w:val="008D4A79"/>
    <w:rsid w:val="008E4580"/>
    <w:rsid w:val="009D21D1"/>
    <w:rsid w:val="00B10804"/>
    <w:rsid w:val="00B3389F"/>
    <w:rsid w:val="00B71765"/>
    <w:rsid w:val="00BB74C0"/>
    <w:rsid w:val="00BD0703"/>
    <w:rsid w:val="00BE2CD9"/>
    <w:rsid w:val="00C169DE"/>
    <w:rsid w:val="00CC56FA"/>
    <w:rsid w:val="00D8155F"/>
    <w:rsid w:val="00D965B4"/>
    <w:rsid w:val="00DA6EDA"/>
    <w:rsid w:val="00DF4FBB"/>
    <w:rsid w:val="00F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248B"/>
  <w15:chartTrackingRefBased/>
  <w15:docId w15:val="{EFC5459C-ED6F-4521-943D-ACA4FC4A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BB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4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F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A19"/>
    <w:rPr>
      <w:rFonts w:ascii="Calibri" w:eastAsia="Calibri" w:hAnsi="Calibri" w:cs="Calibri"/>
      <w:color w:val="000000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4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A19"/>
    <w:rPr>
      <w:rFonts w:ascii="Calibri" w:eastAsia="Calibri" w:hAnsi="Calibri" w:cs="Calibri"/>
      <w:color w:val="000000"/>
      <w:sz w:val="22"/>
      <w:lang w:eastAsia="en-GB"/>
    </w:rPr>
  </w:style>
  <w:style w:type="paragraph" w:styleId="NormalWeb">
    <w:name w:val="Normal (Web)"/>
    <w:basedOn w:val="Normal"/>
    <w:uiPriority w:val="99"/>
    <w:unhideWhenUsed/>
    <w:rsid w:val="006A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20" ma:contentTypeDescription="Create a new document." ma:contentTypeScope="" ma:versionID="ac6341655f46b40150b88b9e87d80839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1ffc38b3522ae3d0c3a77a45c4a7e0e6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05980-FCD8-4EFD-8DC7-3A7ACE76C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0EB93-00A9-484D-A613-D37E452D326E}">
  <ds:schemaRefs>
    <ds:schemaRef ds:uri="http://schemas.microsoft.com/office/2006/metadata/properties"/>
    <ds:schemaRef ds:uri="http://schemas.microsoft.com/office/infopath/2007/PartnerControls"/>
    <ds:schemaRef ds:uri="898114dd-57b6-405e-b8e2-a460972b153a"/>
    <ds:schemaRef ds:uri="ac5c2849-74a1-46d7-ad44-587ab7d0a8b9"/>
  </ds:schemaRefs>
</ds:datastoreItem>
</file>

<file path=customXml/itemProps3.xml><?xml version="1.0" encoding="utf-8"?>
<ds:datastoreItem xmlns:ds="http://schemas.openxmlformats.org/officeDocument/2006/customXml" ds:itemID="{E2AFA15E-8C3A-4142-B40D-C62D60E59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898114dd-57b6-405e-b8e2-a460972b1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40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Wicks, Danielle</dc:creator>
  <cp:keywords/>
  <dc:description/>
  <cp:lastModifiedBy>Wicks, Danielle</cp:lastModifiedBy>
  <cp:revision>6</cp:revision>
  <dcterms:created xsi:type="dcterms:W3CDTF">2026-03-23T12:21:00Z</dcterms:created>
  <dcterms:modified xsi:type="dcterms:W3CDTF">2026-03-27T12:28:00Z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  <property fmtid="{D5CDD505-2E9C-101B-9397-08002B2CF9AE}" pid="3" name="MediaServiceImageTags">
    <vt:lpwstr/>
  </property>
</Properties>
</file>