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E5AA" w14:textId="62747E33" w:rsidR="006C23E7" w:rsidRDefault="006C23E7">
      <w:pPr>
        <w:rPr>
          <w:rFonts w:ascii="Century Gothic" w:hAnsi="Century Gothic"/>
          <w:b/>
          <w:bCs/>
          <w:lang w:val="en-US"/>
        </w:rPr>
      </w:pPr>
      <w:r w:rsidRPr="006C23E7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7311E8A8" wp14:editId="709A930A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973580" cy="1562100"/>
            <wp:effectExtent l="0" t="0" r="7620" b="0"/>
            <wp:wrapSquare wrapText="bothSides"/>
            <wp:docPr id="1" name="Picture 1" descr="Leeds Local Offer Logo in yellow, green and blue circ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eds Local Offer Logo in yellow, green and blue circle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8F1F5" w14:textId="68647FF6" w:rsidR="00E00EE5" w:rsidRPr="00D21A9E" w:rsidRDefault="006C23E7">
      <w:pPr>
        <w:rPr>
          <w:rFonts w:ascii="Century Gothic" w:hAnsi="Century Gothic"/>
          <w:color w:val="339900"/>
          <w:sz w:val="36"/>
          <w:szCs w:val="36"/>
          <w:lang w:val="en-US"/>
        </w:rPr>
      </w:pPr>
      <w:r w:rsidRPr="00D21A9E">
        <w:rPr>
          <w:rFonts w:ascii="Century Gothic" w:hAnsi="Century Gothic"/>
          <w:b/>
          <w:bCs/>
          <w:color w:val="339900"/>
          <w:sz w:val="56"/>
          <w:szCs w:val="56"/>
          <w:lang w:val="en-US"/>
        </w:rPr>
        <w:t>Leeds Local Offer Liv</w:t>
      </w:r>
      <w:r w:rsidR="00032937" w:rsidRPr="00D21A9E">
        <w:rPr>
          <w:rFonts w:ascii="Century Gothic" w:hAnsi="Century Gothic"/>
          <w:b/>
          <w:bCs/>
          <w:color w:val="339900"/>
          <w:sz w:val="56"/>
          <w:szCs w:val="56"/>
          <w:lang w:val="en-US"/>
        </w:rPr>
        <w:t>e 202</w:t>
      </w:r>
      <w:r w:rsidR="008C771F">
        <w:rPr>
          <w:rFonts w:ascii="Century Gothic" w:hAnsi="Century Gothic"/>
          <w:b/>
          <w:bCs/>
          <w:color w:val="339900"/>
          <w:sz w:val="56"/>
          <w:szCs w:val="56"/>
          <w:lang w:val="en-US"/>
        </w:rPr>
        <w:t>6</w:t>
      </w:r>
      <w:r w:rsidRPr="00D21A9E">
        <w:rPr>
          <w:rFonts w:ascii="Century Gothic" w:hAnsi="Century Gothic"/>
          <w:color w:val="339900"/>
          <w:lang w:val="en-US"/>
        </w:rPr>
        <w:br/>
      </w:r>
      <w:r w:rsidR="00D21A9E" w:rsidRPr="00D21A9E">
        <w:rPr>
          <w:rFonts w:ascii="Century Gothic" w:hAnsi="Century Gothic"/>
          <w:color w:val="339900"/>
          <w:sz w:val="36"/>
          <w:szCs w:val="36"/>
          <w:lang w:val="en-US"/>
        </w:rPr>
        <w:t>Wednesday 2</w:t>
      </w:r>
      <w:r w:rsidR="008C771F">
        <w:rPr>
          <w:rFonts w:ascii="Century Gothic" w:hAnsi="Century Gothic"/>
          <w:color w:val="339900"/>
          <w:sz w:val="36"/>
          <w:szCs w:val="36"/>
          <w:lang w:val="en-US"/>
        </w:rPr>
        <w:t>5</w:t>
      </w:r>
      <w:r w:rsidR="00D21A9E" w:rsidRPr="00D21A9E">
        <w:rPr>
          <w:rFonts w:ascii="Century Gothic" w:hAnsi="Century Gothic"/>
          <w:color w:val="339900"/>
          <w:sz w:val="36"/>
          <w:szCs w:val="36"/>
          <w:vertAlign w:val="superscript"/>
          <w:lang w:val="en-US"/>
        </w:rPr>
        <w:t>th</w:t>
      </w:r>
      <w:r w:rsidR="00D21A9E" w:rsidRPr="00D21A9E">
        <w:rPr>
          <w:rFonts w:ascii="Century Gothic" w:hAnsi="Century Gothic"/>
          <w:color w:val="339900"/>
          <w:sz w:val="36"/>
          <w:szCs w:val="36"/>
          <w:lang w:val="en-US"/>
        </w:rPr>
        <w:t xml:space="preserve"> March 202</w:t>
      </w:r>
      <w:r w:rsidR="008C771F">
        <w:rPr>
          <w:rFonts w:ascii="Century Gothic" w:hAnsi="Century Gothic"/>
          <w:color w:val="339900"/>
          <w:sz w:val="36"/>
          <w:szCs w:val="36"/>
          <w:lang w:val="en-US"/>
        </w:rPr>
        <w:t>6</w:t>
      </w:r>
      <w:r w:rsidRPr="00D21A9E">
        <w:rPr>
          <w:rFonts w:ascii="Century Gothic" w:hAnsi="Century Gothic"/>
          <w:color w:val="339900"/>
          <w:sz w:val="36"/>
          <w:szCs w:val="36"/>
          <w:lang w:val="en-US"/>
        </w:rPr>
        <w:br/>
        <w:t xml:space="preserve">10am till </w:t>
      </w:r>
      <w:r w:rsidR="00D21A9E" w:rsidRPr="00D21A9E">
        <w:rPr>
          <w:rFonts w:ascii="Century Gothic" w:hAnsi="Century Gothic"/>
          <w:color w:val="339900"/>
          <w:sz w:val="36"/>
          <w:szCs w:val="36"/>
          <w:lang w:val="en-US"/>
        </w:rPr>
        <w:t>3</w:t>
      </w:r>
      <w:r w:rsidRPr="00D21A9E">
        <w:rPr>
          <w:rFonts w:ascii="Century Gothic" w:hAnsi="Century Gothic"/>
          <w:color w:val="339900"/>
          <w:sz w:val="36"/>
          <w:szCs w:val="36"/>
          <w:lang w:val="en-US"/>
        </w:rPr>
        <w:t>pm at Pudsey Civic Hall</w:t>
      </w:r>
    </w:p>
    <w:p w14:paraId="712D0F3A" w14:textId="77777777" w:rsidR="008E1020" w:rsidRDefault="008E1020" w:rsidP="008E1020">
      <w:pPr>
        <w:spacing w:after="0" w:line="240" w:lineRule="auto"/>
        <w:rPr>
          <w:rFonts w:ascii="Century Gothic" w:hAnsi="Century Gothic"/>
          <w:color w:val="0000FF"/>
          <w:sz w:val="24"/>
          <w:szCs w:val="24"/>
          <w:lang w:val="en-US"/>
        </w:rPr>
      </w:pPr>
    </w:p>
    <w:p w14:paraId="4A400409" w14:textId="57C085D0" w:rsidR="006C23E7" w:rsidRPr="00D21A9E" w:rsidRDefault="006C23E7" w:rsidP="008E1020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D21A9E">
        <w:rPr>
          <w:rFonts w:ascii="Century Gothic" w:hAnsi="Century Gothic"/>
          <w:sz w:val="24"/>
          <w:szCs w:val="24"/>
          <w:lang w:val="en-US"/>
        </w:rPr>
        <w:t xml:space="preserve">Leeds Local Offer Live is an annual </w:t>
      </w:r>
      <w:r w:rsidR="00032937" w:rsidRPr="00D21A9E">
        <w:rPr>
          <w:rFonts w:ascii="Century Gothic" w:hAnsi="Century Gothic"/>
          <w:sz w:val="24"/>
          <w:szCs w:val="24"/>
          <w:lang w:val="en-US"/>
        </w:rPr>
        <w:t>marketplace</w:t>
      </w:r>
      <w:r w:rsidRPr="00D21A9E">
        <w:rPr>
          <w:rFonts w:ascii="Century Gothic" w:hAnsi="Century Gothic"/>
          <w:sz w:val="24"/>
          <w:szCs w:val="24"/>
          <w:lang w:val="en-US"/>
        </w:rPr>
        <w:t xml:space="preserve"> event that provides parents, carers and </w:t>
      </w:r>
      <w:proofErr w:type="gramStart"/>
      <w:r w:rsidRPr="00D21A9E">
        <w:rPr>
          <w:rFonts w:ascii="Century Gothic" w:hAnsi="Century Gothic"/>
          <w:sz w:val="24"/>
          <w:szCs w:val="24"/>
          <w:lang w:val="en-US"/>
        </w:rPr>
        <w:t>professionals</w:t>
      </w:r>
      <w:proofErr w:type="gramEnd"/>
      <w:r w:rsidRPr="00D21A9E">
        <w:rPr>
          <w:rFonts w:ascii="Century Gothic" w:hAnsi="Century Gothic"/>
          <w:sz w:val="24"/>
          <w:szCs w:val="24"/>
          <w:lang w:val="en-US"/>
        </w:rPr>
        <w:t xml:space="preserve"> the opportunity to find out about SEND services in Leeds. </w:t>
      </w:r>
    </w:p>
    <w:p w14:paraId="32FA66B5" w14:textId="77777777" w:rsidR="006C23E7" w:rsidRPr="00D21A9E" w:rsidRDefault="006C23E7" w:rsidP="008E1020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14:paraId="66367C00" w14:textId="4D53A673" w:rsidR="006C23E7" w:rsidRPr="00D21A9E" w:rsidRDefault="006C23E7" w:rsidP="008E1020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D21A9E">
        <w:rPr>
          <w:rFonts w:ascii="Century Gothic" w:hAnsi="Century Gothic"/>
          <w:sz w:val="24"/>
          <w:szCs w:val="24"/>
          <w:lang w:val="en-US"/>
        </w:rPr>
        <w:t>The 202</w:t>
      </w:r>
      <w:r w:rsidR="008C771F">
        <w:rPr>
          <w:rFonts w:ascii="Century Gothic" w:hAnsi="Century Gothic"/>
          <w:sz w:val="24"/>
          <w:szCs w:val="24"/>
          <w:lang w:val="en-US"/>
        </w:rPr>
        <w:t>6</w:t>
      </w:r>
      <w:r w:rsidRPr="00D21A9E">
        <w:rPr>
          <w:rFonts w:ascii="Century Gothic" w:hAnsi="Century Gothic"/>
          <w:sz w:val="24"/>
          <w:szCs w:val="24"/>
          <w:lang w:val="en-US"/>
        </w:rPr>
        <w:t xml:space="preserve"> event took place on </w:t>
      </w:r>
      <w:r w:rsidR="00D21A9E">
        <w:rPr>
          <w:rFonts w:ascii="Century Gothic" w:hAnsi="Century Gothic"/>
          <w:sz w:val="24"/>
          <w:szCs w:val="24"/>
          <w:lang w:val="en-US"/>
        </w:rPr>
        <w:t>Wednesday 2</w:t>
      </w:r>
      <w:r w:rsidR="008C771F">
        <w:rPr>
          <w:rFonts w:ascii="Century Gothic" w:hAnsi="Century Gothic"/>
          <w:sz w:val="24"/>
          <w:szCs w:val="24"/>
          <w:lang w:val="en-US"/>
        </w:rPr>
        <w:t>5</w:t>
      </w:r>
      <w:r w:rsidR="00D21A9E" w:rsidRPr="00D21A9E">
        <w:rPr>
          <w:rFonts w:ascii="Century Gothic" w:hAnsi="Century Gothic"/>
          <w:sz w:val="24"/>
          <w:szCs w:val="24"/>
          <w:vertAlign w:val="superscript"/>
          <w:lang w:val="en-US"/>
        </w:rPr>
        <w:t>th</w:t>
      </w:r>
      <w:r w:rsidR="00D21A9E">
        <w:rPr>
          <w:rFonts w:ascii="Century Gothic" w:hAnsi="Century Gothic"/>
          <w:sz w:val="24"/>
          <w:szCs w:val="24"/>
          <w:lang w:val="en-US"/>
        </w:rPr>
        <w:t xml:space="preserve"> March 2026</w:t>
      </w:r>
      <w:r w:rsidRPr="00D21A9E">
        <w:rPr>
          <w:rFonts w:ascii="Century Gothic" w:hAnsi="Century Gothic"/>
          <w:sz w:val="24"/>
          <w:szCs w:val="24"/>
          <w:lang w:val="en-US"/>
        </w:rPr>
        <w:t xml:space="preserve">, 10am till </w:t>
      </w:r>
      <w:r w:rsidR="00D21A9E">
        <w:rPr>
          <w:rFonts w:ascii="Century Gothic" w:hAnsi="Century Gothic"/>
          <w:sz w:val="24"/>
          <w:szCs w:val="24"/>
          <w:lang w:val="en-US"/>
        </w:rPr>
        <w:t>3</w:t>
      </w:r>
      <w:r w:rsidRPr="00D21A9E">
        <w:rPr>
          <w:rFonts w:ascii="Century Gothic" w:hAnsi="Century Gothic"/>
          <w:sz w:val="24"/>
          <w:szCs w:val="24"/>
          <w:lang w:val="en-US"/>
        </w:rPr>
        <w:t xml:space="preserve">pm at </w:t>
      </w:r>
      <w:r w:rsidR="00032937" w:rsidRPr="00D21A9E">
        <w:rPr>
          <w:rFonts w:ascii="Century Gothic" w:hAnsi="Century Gothic"/>
          <w:sz w:val="24"/>
          <w:szCs w:val="24"/>
          <w:lang w:val="en-US"/>
        </w:rPr>
        <w:t>Pudsey</w:t>
      </w:r>
      <w:r w:rsidRPr="00D21A9E">
        <w:rPr>
          <w:rFonts w:ascii="Century Gothic" w:hAnsi="Century Gothic"/>
          <w:sz w:val="24"/>
          <w:szCs w:val="24"/>
          <w:lang w:val="en-US"/>
        </w:rPr>
        <w:t xml:space="preserve"> Civic Hall. </w:t>
      </w:r>
    </w:p>
    <w:p w14:paraId="03ECD2A6" w14:textId="77777777" w:rsidR="006C23E7" w:rsidRPr="00D21A9E" w:rsidRDefault="006C23E7" w:rsidP="008E1020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14:paraId="4C583A1E" w14:textId="2C6BBF52" w:rsidR="00A66FD6" w:rsidRPr="00D21A9E" w:rsidRDefault="00A66FD6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  <w:r w:rsidRPr="00D21A9E">
        <w:rPr>
          <w:rFonts w:ascii="Century Gothic" w:hAnsi="Century Gothic"/>
          <w:b/>
          <w:bCs/>
          <w:color w:val="339900"/>
          <w:sz w:val="28"/>
          <w:szCs w:val="28"/>
          <w:lang w:val="en-US"/>
        </w:rPr>
        <w:t>Services</w:t>
      </w:r>
    </w:p>
    <w:p w14:paraId="1297BF6F" w14:textId="41E0B9EE" w:rsidR="00A66FD6" w:rsidRPr="00D21A9E" w:rsidRDefault="008C771F" w:rsidP="008E1020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52 </w:t>
      </w:r>
      <w:r w:rsidR="00A66FD6" w:rsidRPr="00D21A9E">
        <w:rPr>
          <w:rFonts w:ascii="Century Gothic" w:hAnsi="Century Gothic"/>
          <w:sz w:val="24"/>
          <w:szCs w:val="24"/>
          <w:lang w:val="en-US"/>
        </w:rPr>
        <w:t xml:space="preserve">services booked a stall at the event, with </w:t>
      </w:r>
      <w:r w:rsidR="00D21A9E">
        <w:rPr>
          <w:rFonts w:ascii="Century Gothic" w:hAnsi="Century Gothic"/>
          <w:sz w:val="24"/>
          <w:szCs w:val="24"/>
          <w:lang w:val="en-US"/>
        </w:rPr>
        <w:t>4</w:t>
      </w:r>
      <w:r>
        <w:rPr>
          <w:rFonts w:ascii="Century Gothic" w:hAnsi="Century Gothic"/>
          <w:sz w:val="24"/>
          <w:szCs w:val="24"/>
          <w:lang w:val="en-US"/>
        </w:rPr>
        <w:t>7</w:t>
      </w:r>
      <w:r w:rsidR="00A66FD6" w:rsidRPr="00D21A9E">
        <w:rPr>
          <w:rFonts w:ascii="Century Gothic" w:hAnsi="Century Gothic"/>
          <w:sz w:val="24"/>
          <w:szCs w:val="24"/>
          <w:lang w:val="en-US"/>
        </w:rPr>
        <w:t xml:space="preserve"> attending on the day. </w:t>
      </w:r>
    </w:p>
    <w:p w14:paraId="05E9EF71" w14:textId="77777777" w:rsidR="00032937" w:rsidRPr="00D21A9E" w:rsidRDefault="00032937" w:rsidP="008E1020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14:paraId="4929C471" w14:textId="148BF49C" w:rsidR="007061F5" w:rsidRPr="00D21A9E" w:rsidRDefault="004F5C4C" w:rsidP="008E1020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D21A9E">
        <w:rPr>
          <w:rFonts w:ascii="Century Gothic" w:hAnsi="Century Gothic"/>
          <w:sz w:val="24"/>
          <w:szCs w:val="24"/>
          <w:lang w:val="en-US"/>
        </w:rPr>
        <w:t xml:space="preserve">Information about all services in attendance can be found on the Leeds Local Offer website at </w:t>
      </w:r>
      <w:hyperlink r:id="rId9" w:history="1">
        <w:r w:rsidRPr="00D21A9E">
          <w:rPr>
            <w:rStyle w:val="Hyperlink"/>
            <w:rFonts w:ascii="Century Gothic" w:hAnsi="Century Gothic"/>
            <w:color w:val="auto"/>
            <w:sz w:val="24"/>
            <w:szCs w:val="24"/>
            <w:lang w:val="en-US"/>
          </w:rPr>
          <w:t>www.leedslocaloffer.org.uk</w:t>
        </w:r>
      </w:hyperlink>
      <w:r w:rsidRPr="00D21A9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0068A8" w:rsidRPr="00D21A9E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37323B75" w14:textId="77777777" w:rsidR="000068A8" w:rsidRDefault="000068A8" w:rsidP="008E1020">
      <w:pPr>
        <w:spacing w:after="0" w:line="240" w:lineRule="auto"/>
        <w:rPr>
          <w:rFonts w:ascii="Century Gothic" w:hAnsi="Century Gothic"/>
          <w:color w:val="0000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692"/>
      </w:tblGrid>
      <w:tr w:rsidR="007061F5" w14:paraId="117F76FB" w14:textId="77777777" w:rsidTr="000068A8">
        <w:tc>
          <w:tcPr>
            <w:tcW w:w="5524" w:type="dxa"/>
          </w:tcPr>
          <w:p w14:paraId="713A0841" w14:textId="77777777" w:rsidR="00032937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Childrens Centre Family Services</w:t>
            </w:r>
          </w:p>
          <w:p w14:paraId="5267AC8F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Health and Wellbeing Service</w:t>
            </w:r>
          </w:p>
          <w:p w14:paraId="403EA83B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0-19 Henry</w:t>
            </w:r>
          </w:p>
          <w:p w14:paraId="3EC14466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MindMate Support Team</w:t>
            </w:r>
          </w:p>
          <w:p w14:paraId="3CBAAD00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Leeds Mencap</w:t>
            </w:r>
          </w:p>
          <w:p w14:paraId="6B55C5EA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Leeds SEND parent carers </w:t>
            </w:r>
          </w:p>
          <w:p w14:paraId="75FDF129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Leeds Survivor Led Crisis Service</w:t>
            </w:r>
          </w:p>
          <w:p w14:paraId="1E03CC37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Irwin Mitchell</w:t>
            </w:r>
          </w:p>
          <w:p w14:paraId="01F51881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SNAPS</w:t>
            </w:r>
          </w:p>
          <w:p w14:paraId="67C9B44E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NEUROSTARS</w:t>
            </w:r>
          </w:p>
          <w:p w14:paraId="0B44206C" w14:textId="6E4EB3DA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Refresh Carers</w:t>
            </w:r>
          </w:p>
          <w:p w14:paraId="5750E4E4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SENSE children and young people’s service</w:t>
            </w:r>
          </w:p>
          <w:p w14:paraId="2C829E3C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Sensory World</w:t>
            </w:r>
          </w:p>
          <w:p w14:paraId="07A2F374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ZigZag Leeds Autism Support</w:t>
            </w:r>
          </w:p>
          <w:p w14:paraId="0EFD42FE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Little Hiccups</w:t>
            </w:r>
          </w:p>
          <w:p w14:paraId="2F5FB315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Sunshine and Smiles</w:t>
            </w:r>
          </w:p>
          <w:p w14:paraId="0BD380AD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Leeds Parent Carer Forum</w:t>
            </w:r>
          </w:p>
          <w:p w14:paraId="1B3E8154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Leeds Local Offer</w:t>
            </w:r>
          </w:p>
          <w:p w14:paraId="5FCAF8D6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Scope</w:t>
            </w:r>
          </w:p>
          <w:p w14:paraId="30D7F42A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Through the Maze</w:t>
            </w:r>
          </w:p>
          <w:p w14:paraId="2D2D6505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Carers Leeds</w:t>
            </w:r>
          </w:p>
          <w:p w14:paraId="2AE28F92" w14:textId="4E0AD929" w:rsidR="008C771F" w:rsidRP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Leeds Sensory Services </w:t>
            </w:r>
            <w:r w:rsidRPr="008C771F">
              <w:rPr>
                <w:rFonts w:ascii="Century Gothic" w:hAnsi="Century Gothic"/>
                <w:sz w:val="20"/>
                <w:szCs w:val="20"/>
                <w:lang w:val="en-US"/>
              </w:rPr>
              <w:t>BID</w:t>
            </w:r>
          </w:p>
          <w:p w14:paraId="009D0D8C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Welfare Rights</w:t>
            </w:r>
          </w:p>
          <w:p w14:paraId="5A99315E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Independent Travel Training</w:t>
            </w:r>
          </w:p>
          <w:p w14:paraId="4DC547B4" w14:textId="04C66362" w:rsidR="008C771F" w:rsidRPr="008C771F" w:rsidRDefault="008C771F" w:rsidP="008C771F">
            <w:pPr>
              <w:pStyle w:val="ListParagrap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692" w:type="dxa"/>
          </w:tcPr>
          <w:p w14:paraId="6B98DBDD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West Yorkshire Combined Authority</w:t>
            </w:r>
          </w:p>
          <w:p w14:paraId="4D5C1648" w14:textId="77777777" w:rsidR="00D21A9E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Transitions Team, Leeds City Council </w:t>
            </w:r>
          </w:p>
          <w:p w14:paraId="67DCC26A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Family Hubs</w:t>
            </w:r>
          </w:p>
          <w:p w14:paraId="0B66D37F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Employment and Skills</w:t>
            </w:r>
          </w:p>
          <w:p w14:paraId="2EB8F0E0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ND Information Hub </w:t>
            </w:r>
          </w:p>
          <w:p w14:paraId="1EC4151E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Children’s Speech and Language Therapy</w:t>
            </w:r>
          </w:p>
          <w:p w14:paraId="103317E6" w14:textId="2721C472" w:rsidR="008C771F" w:rsidRPr="005978FB" w:rsidRDefault="005978FB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978FB">
              <w:rPr>
                <w:rFonts w:ascii="Century Gothic" w:hAnsi="Century Gothic" w:cs="Arial"/>
                <w:color w:val="1F1F1F"/>
                <w:sz w:val="20"/>
                <w:szCs w:val="20"/>
                <w:shd w:val="clear" w:color="auto" w:fill="FFFFFF"/>
              </w:rPr>
              <w:t>P</w:t>
            </w:r>
            <w:r w:rsidRPr="005978FB">
              <w:rPr>
                <w:rFonts w:ascii="Century Gothic" w:hAnsi="Century Gothic" w:cs="Arial"/>
                <w:color w:val="1F1F1F"/>
                <w:sz w:val="20"/>
                <w:szCs w:val="20"/>
                <w:shd w:val="clear" w:color="auto" w:fill="FFFFFF"/>
              </w:rPr>
              <w:t>aediatric</w:t>
            </w:r>
            <w:r w:rsidR="008C771F" w:rsidRPr="005978FB">
              <w:rPr>
                <w:rFonts w:ascii="Century Gothic" w:hAnsi="Century Gothic"/>
                <w:sz w:val="20"/>
                <w:szCs w:val="20"/>
                <w:lang w:val="en-US"/>
              </w:rPr>
              <w:t xml:space="preserve"> Audiologist</w:t>
            </w:r>
          </w:p>
          <w:p w14:paraId="50D446F3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ICAN</w:t>
            </w:r>
          </w:p>
          <w:p w14:paraId="46E50CE2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Chatterbug</w:t>
            </w:r>
          </w:p>
          <w:p w14:paraId="0B2040F2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Health Facilitation Team</w:t>
            </w:r>
          </w:p>
          <w:p w14:paraId="1AD55246" w14:textId="49D6AC36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Aireborough Supported Activities Scheme (ASAS)</w:t>
            </w:r>
          </w:p>
          <w:p w14:paraId="659ADE19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Leeds Weekend Care Association</w:t>
            </w:r>
          </w:p>
          <w:p w14:paraId="72B6F380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Northern Ballet</w:t>
            </w:r>
          </w:p>
          <w:p w14:paraId="4299D1A9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MathsCity</w:t>
            </w:r>
          </w:p>
          <w:p w14:paraId="4786BBC5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People Matters</w:t>
            </w:r>
          </w:p>
          <w:p w14:paraId="02D99FB9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RISE Learning Hub Yorkshire</w:t>
            </w:r>
          </w:p>
          <w:p w14:paraId="74595E55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Pivot Academy</w:t>
            </w:r>
          </w:p>
          <w:p w14:paraId="5187CE39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Learning Inclusion </w:t>
            </w:r>
          </w:p>
          <w:p w14:paraId="64B54A19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Leeds City College</w:t>
            </w:r>
          </w:p>
          <w:p w14:paraId="37F5DD3B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Leeds Libraries </w:t>
            </w:r>
          </w:p>
          <w:p w14:paraId="3CFDFDDC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Purple Patch Arts</w:t>
            </w:r>
          </w:p>
          <w:p w14:paraId="2617F551" w14:textId="77777777" w:rsid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SENDIASS</w:t>
            </w:r>
          </w:p>
          <w:p w14:paraId="245CA700" w14:textId="6616DB9F" w:rsidR="008C771F" w:rsidRPr="008C771F" w:rsidRDefault="008C771F" w:rsidP="008C771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Lighthouse Futures Trust</w:t>
            </w:r>
          </w:p>
        </w:tc>
      </w:tr>
    </w:tbl>
    <w:p w14:paraId="14D8F038" w14:textId="62DDC684" w:rsidR="00D03D73" w:rsidRDefault="00D03D73" w:rsidP="008E1020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All services who attended were given an evaluation form to share their feedback about the </w:t>
      </w:r>
      <w:proofErr w:type="gramStart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>event,</w:t>
      </w:r>
      <w:proofErr w:type="gramEnd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16 services completed and returned their evaluation forms. </w:t>
      </w:r>
    </w:p>
    <w:p w14:paraId="2EA98816" w14:textId="77777777" w:rsidR="00D03D73" w:rsidRDefault="00D03D73" w:rsidP="008E1020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555275AF" w14:textId="357E6972" w:rsidR="00032937" w:rsidRPr="002B6F8F" w:rsidRDefault="00032937" w:rsidP="008E1020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Services rated the overall event as </w:t>
      </w:r>
      <w:r w:rsidR="00D03D73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good / </w:t>
      </w:r>
      <w:r w:rsidR="005036D2"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>very</w:t>
      </w:r>
      <w:r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</w:t>
      </w:r>
      <w:r w:rsidR="005036D2"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good and </w:t>
      </w:r>
      <w:r w:rsidR="00D03D73">
        <w:rPr>
          <w:rFonts w:ascii="Century Gothic" w:hAnsi="Century Gothic"/>
          <w:color w:val="000000" w:themeColor="text1"/>
          <w:sz w:val="24"/>
          <w:szCs w:val="24"/>
          <w:lang w:val="en-US"/>
        </w:rPr>
        <w:t>found it a great opportunity to network with other professionals and share information about their services with families</w:t>
      </w:r>
      <w:r w:rsidR="005036D2"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. </w:t>
      </w:r>
    </w:p>
    <w:p w14:paraId="071621F3" w14:textId="2E9159B2" w:rsidR="00032937" w:rsidRDefault="00032937" w:rsidP="008E1020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48A8AD8C" w14:textId="72431917" w:rsidR="00D03D73" w:rsidRDefault="00D03D73" w:rsidP="008E1020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>“</w:t>
      </w:r>
      <w:proofErr w:type="gramStart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>one</w:t>
      </w:r>
      <w:proofErr w:type="gramEnd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of the best organised events, and looking forward to next year’s event”</w:t>
      </w:r>
    </w:p>
    <w:p w14:paraId="200825CC" w14:textId="59EE46F3" w:rsidR="00D03D73" w:rsidRDefault="00D03D73" w:rsidP="008E1020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2B8D21A1" w14:textId="5496758B" w:rsidR="00D03D73" w:rsidRDefault="00D03D73" w:rsidP="008E1020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>“</w:t>
      </w:r>
      <w:proofErr w:type="gramStart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>it</w:t>
      </w:r>
      <w:proofErr w:type="gramEnd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was awesome”</w:t>
      </w:r>
    </w:p>
    <w:p w14:paraId="53E16C64" w14:textId="4AC98F12" w:rsidR="00D03D73" w:rsidRPr="002B6F8F" w:rsidRDefault="00D03D73" w:rsidP="008E1020">
      <w:pPr>
        <w:spacing w:after="0" w:line="240" w:lineRule="auto"/>
        <w:rPr>
          <w:rFonts w:ascii="Century Gothic" w:hAnsi="Century Gothic"/>
          <w:color w:val="0000FF"/>
          <w:sz w:val="24"/>
          <w:szCs w:val="24"/>
          <w:lang w:val="en-US"/>
        </w:rPr>
      </w:pPr>
    </w:p>
    <w:p w14:paraId="600059EC" w14:textId="171AAC7B" w:rsidR="00032937" w:rsidRPr="002B6F8F" w:rsidRDefault="00032937" w:rsidP="008E1020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2B6F8F">
        <w:rPr>
          <w:rFonts w:ascii="Century Gothic" w:hAnsi="Century Gothic"/>
          <w:sz w:val="24"/>
          <w:szCs w:val="24"/>
          <w:lang w:val="en-US"/>
        </w:rPr>
        <w:t xml:space="preserve">Suggestions for improvements: </w:t>
      </w:r>
    </w:p>
    <w:p w14:paraId="3B2ABF43" w14:textId="147EE55D" w:rsidR="00032937" w:rsidRDefault="00D03D73" w:rsidP="0003293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City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>centre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location. </w:t>
      </w:r>
    </w:p>
    <w:p w14:paraId="6735EE52" w14:textId="532603C6" w:rsidR="00D03D73" w:rsidRDefault="00D03D73" w:rsidP="0003293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Room felt quite echoey. </w:t>
      </w:r>
    </w:p>
    <w:p w14:paraId="0167435D" w14:textId="29E760EB" w:rsidR="00D03D73" w:rsidRDefault="00D03D73" w:rsidP="0003293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>Location</w:t>
      </w:r>
      <w:proofErr w:type="gramEnd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away from door as it </w:t>
      </w:r>
      <w:proofErr w:type="gramStart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>is was</w:t>
      </w:r>
      <w:proofErr w:type="gramEnd"/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quite windy. </w:t>
      </w:r>
    </w:p>
    <w:p w14:paraId="219CF367" w14:textId="3217612F" w:rsidR="00D03D73" w:rsidRPr="002B6F8F" w:rsidRDefault="00D03D73" w:rsidP="0003293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lastRenderedPageBreak/>
        <w:t xml:space="preserve">Access to a water fountain. </w:t>
      </w:r>
    </w:p>
    <w:p w14:paraId="4412F979" w14:textId="6BE87FFB" w:rsidR="00032937" w:rsidRPr="00032937" w:rsidRDefault="005978FB" w:rsidP="00032937">
      <w:pPr>
        <w:spacing w:after="0" w:line="240" w:lineRule="auto"/>
        <w:rPr>
          <w:rFonts w:ascii="Century Gothic" w:hAnsi="Century Gothic"/>
          <w:color w:val="0000FF"/>
          <w:sz w:val="24"/>
          <w:szCs w:val="24"/>
          <w:lang w:val="en-US"/>
        </w:rPr>
      </w:pPr>
      <w:r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51813CF" wp14:editId="377D5251">
            <wp:simplePos x="0" y="0"/>
            <wp:positionH relativeFrom="column">
              <wp:posOffset>727075</wp:posOffset>
            </wp:positionH>
            <wp:positionV relativeFrom="paragraph">
              <wp:posOffset>79375</wp:posOffset>
            </wp:positionV>
            <wp:extent cx="5306165" cy="1657581"/>
            <wp:effectExtent l="0" t="0" r="8890" b="0"/>
            <wp:wrapSquare wrapText="bothSides"/>
            <wp:docPr id="326796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9696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A647B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6A277851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2DE67C86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0CE0E0AE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7A3DCEDE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24C28530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1CE498E0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3742CC49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643638AB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1E728B87" w14:textId="18A3EFE1" w:rsidR="006E207F" w:rsidRPr="00D21A9E" w:rsidRDefault="006E207F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  <w:r w:rsidRPr="00D21A9E">
        <w:rPr>
          <w:rFonts w:ascii="Century Gothic" w:hAnsi="Century Gothic"/>
          <w:b/>
          <w:bCs/>
          <w:color w:val="339900"/>
          <w:sz w:val="28"/>
          <w:szCs w:val="28"/>
          <w:lang w:val="en-US"/>
        </w:rPr>
        <w:t>Attendees</w:t>
      </w:r>
    </w:p>
    <w:p w14:paraId="20198155" w14:textId="614687ED" w:rsidR="004F5C4C" w:rsidRPr="00D21A9E" w:rsidRDefault="004F5C4C" w:rsidP="004F5C4C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D21A9E">
        <w:rPr>
          <w:rFonts w:ascii="Century Gothic" w:hAnsi="Century Gothic"/>
          <w:sz w:val="24"/>
          <w:szCs w:val="24"/>
          <w:lang w:val="en-US"/>
        </w:rPr>
        <w:t xml:space="preserve">The event was promoted to families via: </w:t>
      </w:r>
    </w:p>
    <w:p w14:paraId="0D835381" w14:textId="4785887A" w:rsidR="004F5C4C" w:rsidRDefault="004F5C4C" w:rsidP="004F5C4C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D21A9E">
        <w:rPr>
          <w:rFonts w:ascii="Century Gothic" w:hAnsi="Century Gothic"/>
          <w:sz w:val="24"/>
          <w:szCs w:val="24"/>
          <w:lang w:val="en-US"/>
        </w:rPr>
        <w:t>the Leeds Local Offer facebook group</w:t>
      </w:r>
      <w:r w:rsidR="00D03D73">
        <w:rPr>
          <w:rFonts w:ascii="Century Gothic" w:hAnsi="Century Gothic"/>
          <w:sz w:val="24"/>
          <w:szCs w:val="24"/>
          <w:lang w:val="en-US"/>
        </w:rPr>
        <w:t xml:space="preserve"> including paid promotion, </w:t>
      </w:r>
    </w:p>
    <w:p w14:paraId="1D5D9A0E" w14:textId="0BBD6F5F" w:rsidR="00D03D73" w:rsidRPr="00D21A9E" w:rsidRDefault="00D03D73" w:rsidP="004F5C4C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Leeds Parent Carer Forum, </w:t>
      </w:r>
    </w:p>
    <w:p w14:paraId="02272321" w14:textId="11D64311" w:rsidR="004F5C4C" w:rsidRPr="00D21A9E" w:rsidRDefault="004F5C4C" w:rsidP="004F5C4C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D21A9E">
        <w:rPr>
          <w:rFonts w:ascii="Century Gothic" w:hAnsi="Century Gothic"/>
          <w:sz w:val="24"/>
          <w:szCs w:val="24"/>
          <w:lang w:val="en-US"/>
        </w:rPr>
        <w:t>parent carer support group facebook pages,</w:t>
      </w:r>
    </w:p>
    <w:p w14:paraId="429F8702" w14:textId="1CC3812C" w:rsidR="004F5C4C" w:rsidRPr="00D21A9E" w:rsidRDefault="004F5C4C" w:rsidP="004F5C4C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D21A9E">
        <w:rPr>
          <w:rFonts w:ascii="Century Gothic" w:hAnsi="Century Gothic"/>
          <w:sz w:val="24"/>
          <w:szCs w:val="24"/>
          <w:lang w:val="en-US"/>
        </w:rPr>
        <w:t>schools (primary, secondary and specialist)</w:t>
      </w:r>
      <w:r w:rsidR="00D03D73">
        <w:rPr>
          <w:rFonts w:ascii="Century Gothic" w:hAnsi="Century Gothic"/>
          <w:sz w:val="24"/>
          <w:szCs w:val="24"/>
          <w:lang w:val="en-US"/>
        </w:rPr>
        <w:t xml:space="preserve">, </w:t>
      </w:r>
    </w:p>
    <w:p w14:paraId="7D0B263F" w14:textId="5D7BA7FD" w:rsidR="004F5C4C" w:rsidRPr="00D21A9E" w:rsidRDefault="004F5C4C" w:rsidP="004F5C4C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D21A9E">
        <w:rPr>
          <w:rFonts w:ascii="Century Gothic" w:hAnsi="Century Gothic"/>
          <w:sz w:val="24"/>
          <w:szCs w:val="24"/>
          <w:lang w:val="en-US"/>
        </w:rPr>
        <w:t xml:space="preserve">Child Friendly Leeds social media channels, </w:t>
      </w:r>
    </w:p>
    <w:p w14:paraId="2FC74CE1" w14:textId="4DAAC5E0" w:rsidR="004F5C4C" w:rsidRDefault="004F5C4C" w:rsidP="004F5C4C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D21A9E">
        <w:rPr>
          <w:rFonts w:ascii="Century Gothic" w:hAnsi="Century Gothic"/>
          <w:sz w:val="24"/>
          <w:szCs w:val="24"/>
          <w:lang w:val="en-US"/>
        </w:rPr>
        <w:t xml:space="preserve">The Leeds Local Offer network. </w:t>
      </w:r>
    </w:p>
    <w:p w14:paraId="61026CA9" w14:textId="159ABD85" w:rsidR="00D12102" w:rsidRPr="00D21A9E" w:rsidRDefault="00D12102" w:rsidP="004F5C4C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Services booked to have a stall at the event. </w:t>
      </w:r>
    </w:p>
    <w:p w14:paraId="6939D190" w14:textId="73A56CBD" w:rsidR="004F5C4C" w:rsidRPr="00D21A9E" w:rsidRDefault="004F5C4C" w:rsidP="004F5C4C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14:paraId="1479CF3F" w14:textId="75E14FCC" w:rsidR="004F5C4C" w:rsidRPr="005978FB" w:rsidRDefault="00D12102" w:rsidP="004F5C4C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112 </w:t>
      </w:r>
      <w:r w:rsidR="004F5C4C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>parents / carers</w:t>
      </w:r>
      <w:r w:rsidR="00D21A9E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>, 6</w:t>
      </w:r>
      <w:r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>8</w:t>
      </w:r>
      <w:r w:rsidR="004F5C4C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professionals </w:t>
      </w:r>
      <w:r w:rsidR="00D21A9E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and </w:t>
      </w:r>
      <w:r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>3</w:t>
      </w:r>
      <w:r w:rsidR="00D21A9E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young people </w:t>
      </w:r>
      <w:r w:rsidR="004F5C4C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attended the event, </w:t>
      </w:r>
      <w:r w:rsidR="00D21A9E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>totaling</w:t>
      </w:r>
      <w:r w:rsidR="004F5C4C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</w:t>
      </w:r>
      <w:r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>183</w:t>
      </w:r>
      <w:r w:rsidR="004F5C4C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in attendance</w:t>
      </w:r>
      <w:r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>.</w:t>
      </w:r>
      <w:r w:rsidR="00D21A9E"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</w:t>
      </w:r>
    </w:p>
    <w:p w14:paraId="4C52C9BB" w14:textId="77777777" w:rsidR="004F5C4C" w:rsidRPr="00D21A9E" w:rsidRDefault="004F5C4C" w:rsidP="004F5C4C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14:paraId="0D656763" w14:textId="2E6E806F" w:rsidR="004F5C4C" w:rsidRPr="00D21A9E" w:rsidRDefault="004F5C4C" w:rsidP="004F5C4C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proofErr w:type="gramStart"/>
      <w:r w:rsidRPr="00D21A9E">
        <w:rPr>
          <w:rFonts w:ascii="Century Gothic" w:hAnsi="Century Gothic"/>
          <w:sz w:val="24"/>
          <w:szCs w:val="24"/>
          <w:lang w:val="en-US"/>
        </w:rPr>
        <w:t>The majority of</w:t>
      </w:r>
      <w:proofErr w:type="gramEnd"/>
      <w:r w:rsidRPr="00D21A9E">
        <w:rPr>
          <w:rFonts w:ascii="Century Gothic" w:hAnsi="Century Gothic"/>
          <w:sz w:val="24"/>
          <w:szCs w:val="24"/>
          <w:lang w:val="en-US"/>
        </w:rPr>
        <w:t xml:space="preserve"> attendees found out about </w:t>
      </w:r>
      <w:r w:rsidRPr="00D12102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the event either via </w:t>
      </w:r>
      <w:r w:rsidR="009300A6" w:rsidRPr="00D12102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the </w:t>
      </w:r>
      <w:r w:rsidR="00D12102" w:rsidRPr="00D12102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email, facebook or school. </w:t>
      </w:r>
    </w:p>
    <w:p w14:paraId="0FB08741" w14:textId="27286444" w:rsidR="004F5C4C" w:rsidRPr="00D21A9E" w:rsidRDefault="004F5C4C" w:rsidP="004F5C4C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2" w:space="0" w:color="339900"/>
          <w:left w:val="single" w:sz="12" w:space="0" w:color="339900"/>
          <w:bottom w:val="single" w:sz="12" w:space="0" w:color="339900"/>
          <w:right w:val="single" w:sz="12" w:space="0" w:color="339900"/>
          <w:insideH w:val="single" w:sz="12" w:space="0" w:color="339900"/>
          <w:insideV w:val="single" w:sz="12" w:space="0" w:color="339900"/>
        </w:tblBorders>
        <w:tblLook w:val="04A0" w:firstRow="1" w:lastRow="0" w:firstColumn="1" w:lastColumn="0" w:noHBand="0" w:noVBand="1"/>
      </w:tblPr>
      <w:tblGrid>
        <w:gridCol w:w="2547"/>
        <w:gridCol w:w="1559"/>
        <w:gridCol w:w="841"/>
        <w:gridCol w:w="2518"/>
        <w:gridCol w:w="1559"/>
      </w:tblGrid>
      <w:tr w:rsidR="009300A6" w:rsidRPr="00D21A9E" w14:paraId="09AB2D2F" w14:textId="099A6FF0" w:rsidTr="009300A6">
        <w:tc>
          <w:tcPr>
            <w:tcW w:w="2547" w:type="dxa"/>
          </w:tcPr>
          <w:p w14:paraId="46A57CF7" w14:textId="79C42FE4" w:rsidR="009300A6" w:rsidRPr="00D21A9E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1559" w:type="dxa"/>
          </w:tcPr>
          <w:p w14:paraId="55B7DD21" w14:textId="2606E055" w:rsidR="009300A6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26%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5EFF306C" w14:textId="77777777" w:rsidR="009300A6" w:rsidRDefault="009300A6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</w:tcPr>
          <w:p w14:paraId="04C4F2CD" w14:textId="5A6899A5" w:rsidR="009300A6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Support Groups</w:t>
            </w:r>
          </w:p>
        </w:tc>
        <w:tc>
          <w:tcPr>
            <w:tcW w:w="1559" w:type="dxa"/>
          </w:tcPr>
          <w:p w14:paraId="12A3672F" w14:textId="55C06882" w:rsidR="009300A6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4%</w:t>
            </w:r>
          </w:p>
        </w:tc>
      </w:tr>
      <w:tr w:rsidR="009300A6" w:rsidRPr="00D21A9E" w14:paraId="5D537925" w14:textId="005CCFFD" w:rsidTr="009300A6">
        <w:tc>
          <w:tcPr>
            <w:tcW w:w="2547" w:type="dxa"/>
          </w:tcPr>
          <w:p w14:paraId="0615AAC6" w14:textId="30C9A0D4" w:rsidR="009300A6" w:rsidRPr="00D21A9E" w:rsidRDefault="009300A6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D21A9E">
              <w:rPr>
                <w:rFonts w:ascii="Century Gothic" w:hAnsi="Century Gothic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559" w:type="dxa"/>
          </w:tcPr>
          <w:p w14:paraId="0845156C" w14:textId="23286D0C" w:rsidR="009300A6" w:rsidRPr="00D21A9E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23%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7A78EDC3" w14:textId="77777777" w:rsidR="009300A6" w:rsidRDefault="009300A6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</w:tcPr>
          <w:p w14:paraId="03A3BDF5" w14:textId="693249C5" w:rsidR="009300A6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Work</w:t>
            </w:r>
          </w:p>
        </w:tc>
        <w:tc>
          <w:tcPr>
            <w:tcW w:w="1559" w:type="dxa"/>
          </w:tcPr>
          <w:p w14:paraId="3BBB22F3" w14:textId="402CB1E5" w:rsidR="009300A6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4%</w:t>
            </w:r>
          </w:p>
        </w:tc>
      </w:tr>
      <w:tr w:rsidR="009300A6" w:rsidRPr="00D21A9E" w14:paraId="79469400" w14:textId="33BD66A3" w:rsidTr="009300A6">
        <w:tc>
          <w:tcPr>
            <w:tcW w:w="2547" w:type="dxa"/>
          </w:tcPr>
          <w:p w14:paraId="6E353486" w14:textId="664C96AE" w:rsidR="009300A6" w:rsidRPr="00D21A9E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1559" w:type="dxa"/>
          </w:tcPr>
          <w:p w14:paraId="0A2CF1D8" w14:textId="39D38FFB" w:rsidR="009300A6" w:rsidRPr="00D21A9E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14%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6D944DEF" w14:textId="77777777" w:rsidR="009300A6" w:rsidRDefault="009300A6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</w:tcPr>
          <w:p w14:paraId="04175582" w14:textId="7462B01B" w:rsidR="009300A6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College</w:t>
            </w:r>
          </w:p>
        </w:tc>
        <w:tc>
          <w:tcPr>
            <w:tcW w:w="1559" w:type="dxa"/>
          </w:tcPr>
          <w:p w14:paraId="0E380AFC" w14:textId="465ACC99" w:rsidR="009300A6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3%</w:t>
            </w:r>
          </w:p>
        </w:tc>
      </w:tr>
      <w:tr w:rsidR="009300A6" w:rsidRPr="00D21A9E" w14:paraId="2DAED191" w14:textId="7B1E6D57" w:rsidTr="009300A6">
        <w:tc>
          <w:tcPr>
            <w:tcW w:w="2547" w:type="dxa"/>
          </w:tcPr>
          <w:p w14:paraId="665B6106" w14:textId="7343758E" w:rsidR="009300A6" w:rsidRPr="00D21A9E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59" w:type="dxa"/>
          </w:tcPr>
          <w:p w14:paraId="5AA60230" w14:textId="7C3B97BF" w:rsidR="009300A6" w:rsidRPr="00D21A9E" w:rsidRDefault="009300A6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12%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488D9AF5" w14:textId="77777777" w:rsidR="009300A6" w:rsidRDefault="009300A6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</w:tcPr>
          <w:p w14:paraId="59558C7A" w14:textId="2AEAD908" w:rsidR="009300A6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Children’s Centre</w:t>
            </w:r>
          </w:p>
        </w:tc>
        <w:tc>
          <w:tcPr>
            <w:tcW w:w="1559" w:type="dxa"/>
          </w:tcPr>
          <w:p w14:paraId="41FB177C" w14:textId="469BAAD1" w:rsidR="009300A6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2%</w:t>
            </w:r>
          </w:p>
        </w:tc>
      </w:tr>
      <w:tr w:rsidR="00D12102" w:rsidRPr="00D21A9E" w14:paraId="10E4B6D1" w14:textId="77777777" w:rsidTr="009300A6">
        <w:tc>
          <w:tcPr>
            <w:tcW w:w="2547" w:type="dxa"/>
          </w:tcPr>
          <w:p w14:paraId="183B5A42" w14:textId="16527B73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Leeds Local Offer</w:t>
            </w:r>
          </w:p>
        </w:tc>
        <w:tc>
          <w:tcPr>
            <w:tcW w:w="1559" w:type="dxa"/>
          </w:tcPr>
          <w:p w14:paraId="38026387" w14:textId="2D866096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6%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4EB10BCE" w14:textId="77777777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</w:tcPr>
          <w:p w14:paraId="791ECEE6" w14:textId="4980AEA2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NHS</w:t>
            </w:r>
          </w:p>
        </w:tc>
        <w:tc>
          <w:tcPr>
            <w:tcW w:w="1559" w:type="dxa"/>
          </w:tcPr>
          <w:p w14:paraId="2DF4516E" w14:textId="0501DD89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2%</w:t>
            </w:r>
          </w:p>
        </w:tc>
      </w:tr>
      <w:tr w:rsidR="00D12102" w:rsidRPr="00D21A9E" w14:paraId="109917B8" w14:textId="77777777" w:rsidTr="009300A6">
        <w:tc>
          <w:tcPr>
            <w:tcW w:w="2547" w:type="dxa"/>
          </w:tcPr>
          <w:p w14:paraId="6BA38294" w14:textId="50A25AA1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Cluster</w:t>
            </w:r>
          </w:p>
        </w:tc>
        <w:tc>
          <w:tcPr>
            <w:tcW w:w="1559" w:type="dxa"/>
          </w:tcPr>
          <w:p w14:paraId="7AD5656B" w14:textId="48778E34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5%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67A0AB3C" w14:textId="77777777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</w:tcPr>
          <w:p w14:paraId="19D61642" w14:textId="4FDBAFC3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Instagram </w:t>
            </w:r>
          </w:p>
        </w:tc>
        <w:tc>
          <w:tcPr>
            <w:tcW w:w="1559" w:type="dxa"/>
          </w:tcPr>
          <w:p w14:paraId="4520A650" w14:textId="2F6E577E" w:rsidR="00D12102" w:rsidRDefault="00D12102" w:rsidP="009300A6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1%</w:t>
            </w:r>
          </w:p>
        </w:tc>
      </w:tr>
    </w:tbl>
    <w:p w14:paraId="2786F5E8" w14:textId="77777777" w:rsidR="004F5C4C" w:rsidRPr="005036D2" w:rsidRDefault="004F5C4C" w:rsidP="004F5C4C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6F87EED2" w14:textId="32D1DE0F" w:rsidR="004F0FB1" w:rsidRPr="002B6F8F" w:rsidRDefault="004F0FB1" w:rsidP="004F5C4C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Overall attendees rated the event as </w:t>
      </w:r>
      <w:r w:rsidR="005036D2"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very </w:t>
      </w:r>
      <w:r w:rsidR="00D12102"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>good and</w:t>
      </w:r>
      <w:r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 </w:t>
      </w:r>
      <w:r w:rsidR="00D12102"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valued the range of services available to speak to on the day. </w:t>
      </w:r>
    </w:p>
    <w:p w14:paraId="244B6D2C" w14:textId="77777777" w:rsidR="004F0FB1" w:rsidRPr="002B6F8F" w:rsidRDefault="004F0FB1" w:rsidP="004F5C4C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52ABF53E" w14:textId="0A96FFAD" w:rsidR="004F0FB1" w:rsidRDefault="004F0FB1" w:rsidP="004F5C4C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>Feedback from attendees</w:t>
      </w:r>
      <w:r w:rsidR="00032937" w:rsidRPr="002B6F8F">
        <w:rPr>
          <w:rFonts w:ascii="Century Gothic" w:hAnsi="Century Gothic"/>
          <w:color w:val="000000" w:themeColor="text1"/>
          <w:sz w:val="24"/>
          <w:szCs w:val="24"/>
          <w:lang w:val="en-US"/>
        </w:rPr>
        <w:t>:</w:t>
      </w:r>
    </w:p>
    <w:p w14:paraId="6A247847" w14:textId="77777777" w:rsidR="00D12102" w:rsidRPr="002B6F8F" w:rsidRDefault="00D12102" w:rsidP="004F5C4C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5089A22C" w14:textId="7CBA351B" w:rsidR="00032937" w:rsidRDefault="004F0FB1" w:rsidP="00D12102">
      <w:pPr>
        <w:spacing w:after="0" w:line="240" w:lineRule="auto"/>
        <w:rPr>
          <w:rFonts w:ascii="Century Gothic" w:hAnsi="Century Gothic"/>
          <w:i/>
          <w:iCs/>
          <w:color w:val="000000" w:themeColor="text1"/>
          <w:lang w:val="en-US"/>
        </w:rPr>
      </w:pPr>
      <w:r w:rsidRPr="002B6F8F">
        <w:rPr>
          <w:rFonts w:ascii="Century Gothic" w:hAnsi="Century Gothic"/>
          <w:i/>
          <w:iCs/>
          <w:color w:val="000000" w:themeColor="text1"/>
          <w:lang w:val="en-US"/>
        </w:rPr>
        <w:t>“</w:t>
      </w:r>
      <w:r w:rsidR="00D12102">
        <w:rPr>
          <w:rFonts w:ascii="Century Gothic" w:hAnsi="Century Gothic"/>
          <w:i/>
          <w:iCs/>
          <w:color w:val="000000" w:themeColor="text1"/>
          <w:lang w:val="en-US"/>
        </w:rPr>
        <w:t>Great event”</w:t>
      </w:r>
    </w:p>
    <w:p w14:paraId="672522D2" w14:textId="465599BB" w:rsidR="00D12102" w:rsidRDefault="00D12102" w:rsidP="00D12102">
      <w:pPr>
        <w:spacing w:after="0" w:line="240" w:lineRule="auto"/>
        <w:rPr>
          <w:rFonts w:ascii="Century Gothic" w:hAnsi="Century Gothic"/>
          <w:i/>
          <w:iCs/>
          <w:color w:val="000000" w:themeColor="text1"/>
          <w:lang w:val="en-US"/>
        </w:rPr>
      </w:pPr>
      <w:r>
        <w:rPr>
          <w:rFonts w:ascii="Century Gothic" w:hAnsi="Century Gothic"/>
          <w:i/>
          <w:iCs/>
          <w:color w:val="000000" w:themeColor="text1"/>
          <w:lang w:val="en-US"/>
        </w:rPr>
        <w:t>“Well organised, lots of information and nice to talk to actual people”</w:t>
      </w:r>
    </w:p>
    <w:p w14:paraId="1A3C7924" w14:textId="013D87BC" w:rsidR="00D12102" w:rsidRDefault="00D12102" w:rsidP="00D12102">
      <w:pPr>
        <w:spacing w:after="0" w:line="240" w:lineRule="auto"/>
        <w:rPr>
          <w:rFonts w:ascii="Century Gothic" w:hAnsi="Century Gothic"/>
          <w:i/>
          <w:iCs/>
          <w:color w:val="000000" w:themeColor="text1"/>
          <w:lang w:val="en-US"/>
        </w:rPr>
      </w:pPr>
      <w:r>
        <w:rPr>
          <w:rFonts w:ascii="Century Gothic" w:hAnsi="Century Gothic"/>
          <w:i/>
          <w:iCs/>
          <w:color w:val="000000" w:themeColor="text1"/>
          <w:lang w:val="en-US"/>
        </w:rPr>
        <w:t>“Keep doing this event, it is so useful”</w:t>
      </w:r>
    </w:p>
    <w:p w14:paraId="3483EEB8" w14:textId="369AF901" w:rsidR="00D12102" w:rsidRDefault="00D12102" w:rsidP="00D12102">
      <w:pPr>
        <w:spacing w:after="0" w:line="240" w:lineRule="auto"/>
        <w:rPr>
          <w:rFonts w:ascii="Century Gothic" w:hAnsi="Century Gothic"/>
          <w:i/>
          <w:iCs/>
          <w:color w:val="000000" w:themeColor="text1"/>
          <w:lang w:val="en-US"/>
        </w:rPr>
      </w:pPr>
      <w:r>
        <w:rPr>
          <w:rFonts w:ascii="Century Gothic" w:hAnsi="Century Gothic"/>
          <w:i/>
          <w:iCs/>
          <w:color w:val="000000" w:themeColor="text1"/>
          <w:lang w:val="en-US"/>
        </w:rPr>
        <w:t>“Found the information from Lighthouse Futures Trust really useful”</w:t>
      </w:r>
    </w:p>
    <w:p w14:paraId="6DE596D6" w14:textId="3FCCE11D" w:rsidR="00D12102" w:rsidRDefault="00D12102" w:rsidP="00D12102">
      <w:pPr>
        <w:spacing w:after="0" w:line="240" w:lineRule="auto"/>
        <w:rPr>
          <w:rFonts w:ascii="Century Gothic" w:hAnsi="Century Gothic"/>
          <w:i/>
          <w:iCs/>
          <w:color w:val="000000" w:themeColor="text1"/>
          <w:lang w:val="en-US"/>
        </w:rPr>
      </w:pPr>
      <w:r>
        <w:rPr>
          <w:rFonts w:ascii="Century Gothic" w:hAnsi="Century Gothic"/>
          <w:i/>
          <w:iCs/>
          <w:color w:val="000000" w:themeColor="text1"/>
          <w:lang w:val="en-US"/>
        </w:rPr>
        <w:t>“So many services I didn’t know about”</w:t>
      </w:r>
    </w:p>
    <w:p w14:paraId="37F0B9D7" w14:textId="2CDBDA6B" w:rsidR="00D12102" w:rsidRDefault="00D12102" w:rsidP="00D12102">
      <w:pPr>
        <w:spacing w:after="0" w:line="240" w:lineRule="auto"/>
        <w:rPr>
          <w:rFonts w:ascii="Century Gothic" w:hAnsi="Century Gothic"/>
          <w:i/>
          <w:iCs/>
          <w:color w:val="000000" w:themeColor="text1"/>
          <w:lang w:val="en-US"/>
        </w:rPr>
      </w:pPr>
      <w:r>
        <w:rPr>
          <w:rFonts w:ascii="Century Gothic" w:hAnsi="Century Gothic"/>
          <w:i/>
          <w:iCs/>
          <w:color w:val="000000" w:themeColor="text1"/>
          <w:lang w:val="en-US"/>
        </w:rPr>
        <w:t xml:space="preserve">“Information for under 5’s was </w:t>
      </w:r>
      <w:proofErr w:type="gramStart"/>
      <w:r>
        <w:rPr>
          <w:rFonts w:ascii="Century Gothic" w:hAnsi="Century Gothic"/>
          <w:i/>
          <w:iCs/>
          <w:color w:val="000000" w:themeColor="text1"/>
          <w:lang w:val="en-US"/>
        </w:rPr>
        <w:t>really useful</w:t>
      </w:r>
      <w:proofErr w:type="gramEnd"/>
      <w:r>
        <w:rPr>
          <w:rFonts w:ascii="Century Gothic" w:hAnsi="Century Gothic"/>
          <w:i/>
          <w:iCs/>
          <w:color w:val="000000" w:themeColor="text1"/>
          <w:lang w:val="en-US"/>
        </w:rPr>
        <w:t>”</w:t>
      </w:r>
    </w:p>
    <w:p w14:paraId="5419E0A2" w14:textId="6EE13971" w:rsidR="00D12102" w:rsidRDefault="00D12102" w:rsidP="00D12102">
      <w:pPr>
        <w:spacing w:after="0" w:line="240" w:lineRule="auto"/>
        <w:rPr>
          <w:rFonts w:ascii="Century Gothic" w:hAnsi="Century Gothic"/>
          <w:i/>
          <w:iCs/>
          <w:color w:val="000000" w:themeColor="text1"/>
          <w:lang w:val="en-US"/>
        </w:rPr>
      </w:pPr>
      <w:r>
        <w:rPr>
          <w:rFonts w:ascii="Century Gothic" w:hAnsi="Century Gothic"/>
          <w:i/>
          <w:iCs/>
          <w:color w:val="000000" w:themeColor="text1"/>
          <w:lang w:val="en-US"/>
        </w:rPr>
        <w:t>“Great to see Local Authority and Health services in the same place”.</w:t>
      </w:r>
    </w:p>
    <w:p w14:paraId="279EF08C" w14:textId="072BE82B" w:rsidR="00D12102" w:rsidRPr="002B6F8F" w:rsidRDefault="00D12102" w:rsidP="00D12102">
      <w:pPr>
        <w:spacing w:after="0" w:line="240" w:lineRule="auto"/>
        <w:rPr>
          <w:rFonts w:ascii="Century Gothic" w:hAnsi="Century Gothic"/>
          <w:i/>
          <w:iCs/>
          <w:color w:val="000000" w:themeColor="text1"/>
          <w:lang w:val="en-US"/>
        </w:rPr>
      </w:pPr>
    </w:p>
    <w:p w14:paraId="20DD17A4" w14:textId="0BF6A889" w:rsidR="00032937" w:rsidRPr="002B6F8F" w:rsidRDefault="005978FB" w:rsidP="004F5C4C">
      <w:pPr>
        <w:spacing w:after="0" w:line="240" w:lineRule="auto"/>
        <w:rPr>
          <w:rFonts w:ascii="Century Gothic" w:hAnsi="Century Gothic"/>
          <w:i/>
          <w:iCs/>
          <w:color w:val="0000FF"/>
          <w:sz w:val="24"/>
          <w:szCs w:val="24"/>
          <w:lang w:val="en-US"/>
        </w:rPr>
      </w:pPr>
      <w:r w:rsidRPr="005978FB">
        <w:rPr>
          <w:rFonts w:ascii="Century Gothic" w:hAnsi="Century Gothic"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18A13C7" wp14:editId="11B1007F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505450" cy="967817"/>
            <wp:effectExtent l="0" t="0" r="0" b="3810"/>
            <wp:wrapSquare wrapText="bothSides"/>
            <wp:docPr id="1529806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0645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967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10DA4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5A1C7C0E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73A75970" w14:textId="77777777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3C328A09" w14:textId="6314C2AB" w:rsidR="005978FB" w:rsidRDefault="005978FB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</w:p>
    <w:p w14:paraId="76497019" w14:textId="77777777" w:rsidR="005978FB" w:rsidRDefault="005978FB">
      <w:pPr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  <w:r>
        <w:rPr>
          <w:rFonts w:ascii="Century Gothic" w:hAnsi="Century Gothic"/>
          <w:b/>
          <w:bCs/>
          <w:color w:val="339900"/>
          <w:sz w:val="28"/>
          <w:szCs w:val="28"/>
          <w:lang w:val="en-US"/>
        </w:rPr>
        <w:br w:type="page"/>
      </w:r>
    </w:p>
    <w:p w14:paraId="68939815" w14:textId="11A15BBF" w:rsidR="006E207F" w:rsidRPr="00D21A9E" w:rsidRDefault="00D12102" w:rsidP="008E1020">
      <w:pPr>
        <w:spacing w:after="0" w:line="240" w:lineRule="auto"/>
        <w:rPr>
          <w:rFonts w:ascii="Century Gothic" w:hAnsi="Century Gothic"/>
          <w:b/>
          <w:bCs/>
          <w:color w:val="339900"/>
          <w:sz w:val="28"/>
          <w:szCs w:val="28"/>
          <w:lang w:val="en-US"/>
        </w:rPr>
      </w:pPr>
      <w:r>
        <w:rPr>
          <w:rFonts w:ascii="Century Gothic" w:hAnsi="Century Gothic"/>
          <w:b/>
          <w:bCs/>
          <w:color w:val="339900"/>
          <w:sz w:val="28"/>
          <w:szCs w:val="28"/>
          <w:lang w:val="en-US"/>
        </w:rPr>
        <w:lastRenderedPageBreak/>
        <w:t>Improvements for future events</w:t>
      </w:r>
    </w:p>
    <w:p w14:paraId="3959A665" w14:textId="5A0D805A" w:rsidR="00874556" w:rsidRDefault="00D12102" w:rsidP="0087455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Services missing - Short Breaks, Family Fund, ADHD specific services and SEN FE providers.  </w:t>
      </w:r>
    </w:p>
    <w:p w14:paraId="341EFA6A" w14:textId="661548B1" w:rsidR="00D12102" w:rsidRDefault="00D12102" w:rsidP="0087455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Publicise the event more. </w:t>
      </w:r>
    </w:p>
    <w:p w14:paraId="3B502FB2" w14:textId="25629081" w:rsidR="00D12102" w:rsidRDefault="00D12102" w:rsidP="0087455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 xml:space="preserve">Room was quite loud and echoey. </w:t>
      </w:r>
    </w:p>
    <w:p w14:paraId="08D090D8" w14:textId="415815F2" w:rsidR="00D12102" w:rsidRDefault="00D12102" w:rsidP="0087455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US"/>
        </w:rPr>
        <w:t>Information for adults – SEND doesn’t stop at 25 years old!!</w:t>
      </w:r>
    </w:p>
    <w:p w14:paraId="180A94BA" w14:textId="77777777" w:rsidR="005978FB" w:rsidRDefault="005978FB" w:rsidP="005978FB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159E9ABA" w14:textId="0648B734" w:rsidR="005978FB" w:rsidRDefault="005978FB" w:rsidP="005978FB">
      <w:pPr>
        <w:spacing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43AAF4DF" w14:textId="77777777" w:rsidR="005978FB" w:rsidRDefault="005978FB" w:rsidP="005978FB">
      <w:pPr>
        <w:spacing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3D2C9C76" w14:textId="74BD68DE" w:rsidR="005978FB" w:rsidRPr="005978FB" w:rsidRDefault="005978FB" w:rsidP="005978FB">
      <w:pPr>
        <w:spacing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sectPr w:rsidR="005978FB" w:rsidRPr="005978FB" w:rsidSect="006C23E7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5536"/>
    <w:multiLevelType w:val="hybridMultilevel"/>
    <w:tmpl w:val="6660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3593"/>
    <w:multiLevelType w:val="hybridMultilevel"/>
    <w:tmpl w:val="0644C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6310C"/>
    <w:multiLevelType w:val="hybridMultilevel"/>
    <w:tmpl w:val="8A02F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62B05"/>
    <w:multiLevelType w:val="hybridMultilevel"/>
    <w:tmpl w:val="4954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443E6"/>
    <w:multiLevelType w:val="hybridMultilevel"/>
    <w:tmpl w:val="377C0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954EA"/>
    <w:multiLevelType w:val="hybridMultilevel"/>
    <w:tmpl w:val="CCEA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88143">
    <w:abstractNumId w:val="4"/>
  </w:num>
  <w:num w:numId="2" w16cid:durableId="765274983">
    <w:abstractNumId w:val="3"/>
  </w:num>
  <w:num w:numId="3" w16cid:durableId="725884254">
    <w:abstractNumId w:val="2"/>
  </w:num>
  <w:num w:numId="4" w16cid:durableId="22828595">
    <w:abstractNumId w:val="1"/>
  </w:num>
  <w:num w:numId="5" w16cid:durableId="1483308039">
    <w:abstractNumId w:val="5"/>
  </w:num>
  <w:num w:numId="6" w16cid:durableId="121701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E7"/>
    <w:rsid w:val="000068A8"/>
    <w:rsid w:val="00032937"/>
    <w:rsid w:val="002B6F8F"/>
    <w:rsid w:val="00462AC5"/>
    <w:rsid w:val="004F0FB1"/>
    <w:rsid w:val="004F5C4C"/>
    <w:rsid w:val="005036D2"/>
    <w:rsid w:val="005611CD"/>
    <w:rsid w:val="005978FB"/>
    <w:rsid w:val="00644914"/>
    <w:rsid w:val="006C23E7"/>
    <w:rsid w:val="006E207F"/>
    <w:rsid w:val="007061F5"/>
    <w:rsid w:val="007F3EF4"/>
    <w:rsid w:val="00874556"/>
    <w:rsid w:val="0088110B"/>
    <w:rsid w:val="008C771F"/>
    <w:rsid w:val="008E1020"/>
    <w:rsid w:val="009300A6"/>
    <w:rsid w:val="00A66FD6"/>
    <w:rsid w:val="00BC7249"/>
    <w:rsid w:val="00C20F77"/>
    <w:rsid w:val="00C755E0"/>
    <w:rsid w:val="00D03D73"/>
    <w:rsid w:val="00D12102"/>
    <w:rsid w:val="00D21A9E"/>
    <w:rsid w:val="00D62D0C"/>
    <w:rsid w:val="00E00EE5"/>
    <w:rsid w:val="00F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348A"/>
  <w15:chartTrackingRefBased/>
  <w15:docId w15:val="{5DB144F8-DA0D-4E8A-8F9D-52F0C5AD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07F"/>
    <w:pPr>
      <w:ind w:left="720"/>
      <w:contextualSpacing/>
    </w:pPr>
  </w:style>
  <w:style w:type="table" w:styleId="TableGrid">
    <w:name w:val="Table Grid"/>
    <w:basedOn w:val="TableNormal"/>
    <w:uiPriority w:val="39"/>
    <w:rsid w:val="0070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leedslocaloff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20" ma:contentTypeDescription="Create a new document." ma:contentTypeScope="" ma:versionID="ac6341655f46b40150b88b9e87d80839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1ffc38b3522ae3d0c3a77a45c4a7e0e6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6AA22-E6F3-4487-93C5-16A1F689E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898114dd-57b6-405e-b8e2-a460972b1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D476C-23EF-4F76-9C55-BE6A0F4E004B}">
  <ds:schemaRefs>
    <ds:schemaRef ds:uri="http://schemas.microsoft.com/office/2006/metadata/properties"/>
    <ds:schemaRef ds:uri="http://schemas.microsoft.com/office/infopath/2007/PartnerControls"/>
    <ds:schemaRef ds:uri="898114dd-57b6-405e-b8e2-a460972b153a"/>
    <ds:schemaRef ds:uri="ac5c2849-74a1-46d7-ad44-587ab7d0a8b9"/>
  </ds:schemaRefs>
</ds:datastoreItem>
</file>

<file path=customXml/itemProps3.xml><?xml version="1.0" encoding="utf-8"?>
<ds:datastoreItem xmlns:ds="http://schemas.openxmlformats.org/officeDocument/2006/customXml" ds:itemID="{F8E08BB7-7C7B-43A1-B33B-EC96159CF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559</Words>
  <Characters>3112</Characters>
  <Application>Microsoft Office Word</Application>
  <DocSecurity>0</DocSecurity>
  <Lines>148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Thurlow, Kayleigh</dc:creator>
  <cp:keywords/>
  <dc:description/>
  <cp:lastModifiedBy>Thurlow, Kayleigh</cp:lastModifiedBy>
  <cp:revision>5</cp:revision>
  <dcterms:created xsi:type="dcterms:W3CDTF">2026-03-26T12:39:00Z</dcterms:created>
  <dcterms:modified xsi:type="dcterms:W3CDTF">2026-03-26T15:24:00Z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  <property fmtid="{D5CDD505-2E9C-101B-9397-08002B2CF9AE}" pid="3" name="MediaServiceImageTags">
    <vt:lpwstr/>
  </property>
</Properties>
</file>