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CE79" w14:textId="41A6F74E" w:rsidR="00006420" w:rsidRDefault="000771D6" w:rsidP="00006420">
      <w:pPr>
        <w:spacing w:after="0" w:line="240" w:lineRule="auto"/>
        <w:rPr>
          <w:b/>
          <w:bCs/>
          <w:sz w:val="40"/>
          <w:szCs w:val="40"/>
        </w:rPr>
      </w:pPr>
      <w:r>
        <w:rPr>
          <w:noProof/>
        </w:rPr>
        <w:drawing>
          <wp:anchor distT="0" distB="0" distL="114300" distR="114300" simplePos="0" relativeHeight="251632128" behindDoc="0" locked="0" layoutInCell="1" allowOverlap="1" wp14:anchorId="05E7D3D6" wp14:editId="653DA437">
            <wp:simplePos x="0" y="0"/>
            <wp:positionH relativeFrom="margin">
              <wp:posOffset>12489347</wp:posOffset>
            </wp:positionH>
            <wp:positionV relativeFrom="paragraph">
              <wp:posOffset>8890</wp:posOffset>
            </wp:positionV>
            <wp:extent cx="1206500" cy="8045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6500"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3392" behindDoc="0" locked="0" layoutInCell="1" allowOverlap="1" wp14:anchorId="79A5F54E" wp14:editId="4DE67649">
            <wp:simplePos x="0" y="0"/>
            <wp:positionH relativeFrom="margin">
              <wp:posOffset>233513</wp:posOffset>
            </wp:positionH>
            <wp:positionV relativeFrom="paragraph">
              <wp:posOffset>502</wp:posOffset>
            </wp:positionV>
            <wp:extent cx="1037397" cy="834190"/>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630" cy="83518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14:anchorId="5D3B1325" wp14:editId="007CC6E2">
            <wp:simplePos x="0" y="0"/>
            <wp:positionH relativeFrom="margin">
              <wp:posOffset>1500338</wp:posOffset>
            </wp:positionH>
            <wp:positionV relativeFrom="paragraph">
              <wp:posOffset>40974</wp:posOffset>
            </wp:positionV>
            <wp:extent cx="910590" cy="833755"/>
            <wp:effectExtent l="0" t="0" r="381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0590" cy="833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068051" w14:textId="67B8950D" w:rsidR="00006420" w:rsidRDefault="00006420" w:rsidP="00006420">
      <w:pPr>
        <w:spacing w:after="0" w:line="240" w:lineRule="auto"/>
        <w:rPr>
          <w:b/>
          <w:bCs/>
          <w:sz w:val="40"/>
          <w:szCs w:val="40"/>
        </w:rPr>
      </w:pPr>
    </w:p>
    <w:p w14:paraId="22A107E3" w14:textId="47DDF290" w:rsidR="00006420" w:rsidRDefault="00006420" w:rsidP="00006420">
      <w:pPr>
        <w:spacing w:after="0" w:line="240" w:lineRule="auto"/>
        <w:rPr>
          <w:b/>
          <w:bCs/>
          <w:sz w:val="40"/>
          <w:szCs w:val="40"/>
        </w:rPr>
      </w:pPr>
    </w:p>
    <w:p w14:paraId="366E4367" w14:textId="1AA4FA65" w:rsidR="00006420" w:rsidRDefault="00006420" w:rsidP="00006420">
      <w:pPr>
        <w:spacing w:after="0" w:line="240" w:lineRule="auto"/>
        <w:rPr>
          <w:b/>
          <w:bCs/>
          <w:sz w:val="40"/>
          <w:szCs w:val="40"/>
        </w:rPr>
      </w:pPr>
    </w:p>
    <w:p w14:paraId="7A6AB97C" w14:textId="40D63C03" w:rsidR="000D298C" w:rsidRDefault="008E4529" w:rsidP="000771D6">
      <w:pPr>
        <w:spacing w:after="0" w:line="240" w:lineRule="auto"/>
        <w:ind w:left="426"/>
        <w:rPr>
          <w:rFonts w:ascii="Comic Sans MS" w:hAnsi="Comic Sans MS"/>
          <w:b/>
          <w:bCs/>
          <w:color w:val="7C0EDD"/>
          <w:sz w:val="44"/>
          <w:szCs w:val="44"/>
        </w:rPr>
      </w:pPr>
      <w:r>
        <w:rPr>
          <w:rFonts w:ascii="Comic Sans MS" w:hAnsi="Comic Sans MS"/>
          <w:b/>
          <w:bCs/>
          <w:color w:val="7C0EDD"/>
          <w:sz w:val="44"/>
          <w:szCs w:val="44"/>
        </w:rPr>
        <w:t>V</w:t>
      </w:r>
      <w:r w:rsidR="00006420" w:rsidRPr="008E4529">
        <w:rPr>
          <w:rFonts w:ascii="Comic Sans MS" w:hAnsi="Comic Sans MS"/>
          <w:b/>
          <w:bCs/>
          <w:color w:val="7C0EDD"/>
          <w:sz w:val="44"/>
          <w:szCs w:val="44"/>
        </w:rPr>
        <w:t>oice and influence of children and young people with SEND</w:t>
      </w:r>
      <w:r w:rsidR="00091D2C" w:rsidRPr="008E4529">
        <w:rPr>
          <w:rFonts w:ascii="Comic Sans MS" w:hAnsi="Comic Sans MS"/>
          <w:b/>
          <w:bCs/>
          <w:color w:val="7C0EDD"/>
          <w:sz w:val="44"/>
          <w:szCs w:val="44"/>
        </w:rPr>
        <w:t xml:space="preserve"> and their parents and carers</w:t>
      </w:r>
      <w:r>
        <w:rPr>
          <w:rFonts w:ascii="Comic Sans MS" w:hAnsi="Comic Sans MS"/>
          <w:b/>
          <w:bCs/>
          <w:color w:val="7C0EDD"/>
          <w:sz w:val="44"/>
          <w:szCs w:val="44"/>
        </w:rPr>
        <w:t xml:space="preserve">: </w:t>
      </w:r>
    </w:p>
    <w:p w14:paraId="3FEF2266" w14:textId="4FA184AC" w:rsidR="00006420" w:rsidRPr="008E4529" w:rsidRDefault="000D298C" w:rsidP="000771D6">
      <w:pPr>
        <w:spacing w:after="0" w:line="240" w:lineRule="auto"/>
        <w:ind w:left="426"/>
        <w:rPr>
          <w:rFonts w:ascii="Comic Sans MS" w:hAnsi="Comic Sans MS"/>
          <w:b/>
          <w:bCs/>
          <w:color w:val="7C0EDD"/>
          <w:sz w:val="44"/>
          <w:szCs w:val="44"/>
        </w:rPr>
      </w:pPr>
      <w:r>
        <w:rPr>
          <w:rFonts w:ascii="Comic Sans MS" w:hAnsi="Comic Sans MS"/>
          <w:b/>
          <w:bCs/>
          <w:color w:val="7C0EDD"/>
          <w:sz w:val="44"/>
          <w:szCs w:val="44"/>
        </w:rPr>
        <w:t>A</w:t>
      </w:r>
      <w:r w:rsidR="00A73303">
        <w:rPr>
          <w:rFonts w:ascii="Comic Sans MS" w:hAnsi="Comic Sans MS"/>
          <w:b/>
          <w:bCs/>
          <w:color w:val="7C0EDD"/>
          <w:sz w:val="44"/>
          <w:szCs w:val="44"/>
        </w:rPr>
        <w:t>pril to September 2024</w:t>
      </w:r>
    </w:p>
    <w:p w14:paraId="3EC4C029" w14:textId="026B8AE3" w:rsidR="00006420" w:rsidRDefault="000771D6" w:rsidP="00006420">
      <w:pPr>
        <w:spacing w:after="0" w:line="240" w:lineRule="auto"/>
        <w:rPr>
          <w:sz w:val="32"/>
          <w:szCs w:val="32"/>
        </w:rPr>
      </w:pPr>
      <w:r>
        <w:rPr>
          <w:rFonts w:eastAsia="Times New Roman" w:cs="Calibri"/>
          <w:noProof/>
          <w:kern w:val="0"/>
          <w:sz w:val="28"/>
          <w:szCs w:val="28"/>
          <w:lang w:eastAsia="en-GB"/>
          <w14:ligatures w14:val="standardContextual"/>
        </w:rPr>
        <mc:AlternateContent>
          <mc:Choice Requires="wps">
            <w:drawing>
              <wp:anchor distT="0" distB="0" distL="114300" distR="114300" simplePos="0" relativeHeight="251696640" behindDoc="0" locked="0" layoutInCell="1" allowOverlap="1" wp14:anchorId="47CED7CD" wp14:editId="6F78AAAC">
                <wp:simplePos x="0" y="0"/>
                <wp:positionH relativeFrom="margin">
                  <wp:posOffset>7021830</wp:posOffset>
                </wp:positionH>
                <wp:positionV relativeFrom="paragraph">
                  <wp:posOffset>-330400</wp:posOffset>
                </wp:positionV>
                <wp:extent cx="7135495" cy="7988300"/>
                <wp:effectExtent l="19050" t="19050" r="46355" b="317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5495" cy="7988300"/>
                        </a:xfrm>
                        <a:prstGeom prst="rect">
                          <a:avLst/>
                        </a:prstGeom>
                        <a:solidFill>
                          <a:srgbClr val="FFFFFF"/>
                        </a:solidFill>
                        <a:ln w="57150">
                          <a:solidFill>
                            <a:srgbClr val="3333CC"/>
                          </a:solidFill>
                          <a:miter lim="800000"/>
                          <a:headEnd/>
                          <a:tailEnd/>
                        </a:ln>
                      </wps:spPr>
                      <wps:txbx>
                        <w:txbxContent>
                          <w:p w14:paraId="595704C2" w14:textId="77777777" w:rsidR="00C70E98" w:rsidRDefault="00C70E98" w:rsidP="000771D6">
                            <w:pPr>
                              <w:spacing w:after="0" w:line="240" w:lineRule="auto"/>
                              <w:rPr>
                                <w:rFonts w:ascii="Comic Sans MS" w:hAnsi="Comic Sans MS" w:cs="Calibri"/>
                                <w:b/>
                                <w:bCs/>
                                <w:sz w:val="32"/>
                                <w:szCs w:val="32"/>
                              </w:rPr>
                            </w:pPr>
                            <w:r>
                              <w:rPr>
                                <w:rFonts w:ascii="Comic Sans MS" w:hAnsi="Comic Sans MS" w:cs="Calibri"/>
                                <w:b/>
                                <w:bCs/>
                                <w:sz w:val="32"/>
                                <w:szCs w:val="32"/>
                              </w:rPr>
                              <w:t>Top issues raised by children and young people</w:t>
                            </w:r>
                          </w:p>
                          <w:p w14:paraId="7A5E68DB" w14:textId="77777777" w:rsidR="00C70E98" w:rsidRPr="006615F4" w:rsidRDefault="00C70E98" w:rsidP="000771D6">
                            <w:pPr>
                              <w:spacing w:after="0" w:line="240" w:lineRule="auto"/>
                              <w:rPr>
                                <w:rFonts w:ascii="Comic Sans MS" w:hAnsi="Comic Sans MS" w:cs="Calibri"/>
                                <w:b/>
                                <w:bCs/>
                                <w:sz w:val="16"/>
                                <w:szCs w:val="16"/>
                              </w:rPr>
                            </w:pPr>
                          </w:p>
                          <w:p w14:paraId="12E9865C" w14:textId="24865526" w:rsidR="00C70E98" w:rsidRPr="005968EB" w:rsidRDefault="00C70E98" w:rsidP="000771D6">
                            <w:pPr>
                              <w:spacing w:after="0" w:line="240" w:lineRule="auto"/>
                              <w:rPr>
                                <w:b/>
                                <w:bCs/>
                                <w:sz w:val="24"/>
                                <w:szCs w:val="24"/>
                              </w:rPr>
                            </w:pPr>
                            <w:r w:rsidRPr="005968EB">
                              <w:rPr>
                                <w:b/>
                                <w:bCs/>
                                <w:sz w:val="24"/>
                                <w:szCs w:val="24"/>
                              </w:rPr>
                              <w:t>Wish 1:</w:t>
                            </w:r>
                            <w:r w:rsidR="00C70A1E" w:rsidRPr="005968EB">
                              <w:rPr>
                                <w:b/>
                                <w:bCs/>
                                <w:sz w:val="24"/>
                                <w:szCs w:val="24"/>
                              </w:rPr>
                              <w:t xml:space="preserve"> Mental Health support</w:t>
                            </w:r>
                          </w:p>
                          <w:p w14:paraId="5DCFCCA2" w14:textId="28300A86" w:rsidR="00C70A1E" w:rsidRPr="005968EB" w:rsidRDefault="00C70A1E" w:rsidP="000771D6">
                            <w:pPr>
                              <w:pStyle w:val="elementtoproof"/>
                              <w:numPr>
                                <w:ilvl w:val="0"/>
                                <w:numId w:val="30"/>
                              </w:numPr>
                              <w:rPr>
                                <w:sz w:val="24"/>
                                <w:szCs w:val="24"/>
                              </w:rPr>
                            </w:pPr>
                            <w:r w:rsidRPr="005968EB">
                              <w:rPr>
                                <w:sz w:val="24"/>
                                <w:szCs w:val="24"/>
                              </w:rPr>
                              <w:t>Accessible and inclusive mental health information</w:t>
                            </w:r>
                            <w:r w:rsidR="005968EB" w:rsidRPr="005968EB">
                              <w:rPr>
                                <w:sz w:val="24"/>
                                <w:szCs w:val="24"/>
                              </w:rPr>
                              <w:t xml:space="preserve"> (SEND Youth Council)</w:t>
                            </w:r>
                          </w:p>
                          <w:p w14:paraId="07EA3D98" w14:textId="2C0BE781" w:rsidR="00C70A1E" w:rsidRPr="005968EB" w:rsidRDefault="00C70A1E" w:rsidP="000771D6">
                            <w:pPr>
                              <w:pStyle w:val="elementtoproof"/>
                              <w:numPr>
                                <w:ilvl w:val="0"/>
                                <w:numId w:val="30"/>
                              </w:numPr>
                              <w:rPr>
                                <w:sz w:val="24"/>
                                <w:szCs w:val="24"/>
                              </w:rPr>
                            </w:pPr>
                            <w:r w:rsidRPr="005968EB">
                              <w:rPr>
                                <w:sz w:val="24"/>
                                <w:szCs w:val="24"/>
                              </w:rPr>
                              <w:t>Mental health support for 18- to 25-year-olds</w:t>
                            </w:r>
                            <w:r w:rsidR="005968EB" w:rsidRPr="005968EB">
                              <w:rPr>
                                <w:sz w:val="24"/>
                                <w:szCs w:val="24"/>
                              </w:rPr>
                              <w:t xml:space="preserve"> (SEND Youth Council)</w:t>
                            </w:r>
                          </w:p>
                          <w:p w14:paraId="3E616FE5" w14:textId="77777777" w:rsidR="00C70E98" w:rsidRPr="005968EB" w:rsidRDefault="00C70E98" w:rsidP="000771D6">
                            <w:pPr>
                              <w:spacing w:after="0" w:line="240" w:lineRule="auto"/>
                              <w:rPr>
                                <w:b/>
                                <w:bCs/>
                                <w:sz w:val="24"/>
                                <w:szCs w:val="24"/>
                              </w:rPr>
                            </w:pPr>
                          </w:p>
                          <w:p w14:paraId="3B0E6754" w14:textId="36149A9A" w:rsidR="00C70E98" w:rsidRPr="005968EB" w:rsidRDefault="00C70E98" w:rsidP="000771D6">
                            <w:pPr>
                              <w:spacing w:after="0" w:line="240" w:lineRule="auto"/>
                              <w:rPr>
                                <w:b/>
                                <w:bCs/>
                                <w:sz w:val="24"/>
                                <w:szCs w:val="24"/>
                              </w:rPr>
                            </w:pPr>
                            <w:r w:rsidRPr="005968EB">
                              <w:rPr>
                                <w:b/>
                                <w:bCs/>
                                <w:sz w:val="24"/>
                                <w:szCs w:val="24"/>
                              </w:rPr>
                              <w:t xml:space="preserve">Wish 3: </w:t>
                            </w:r>
                            <w:r w:rsidR="00C70A1E" w:rsidRPr="005968EB">
                              <w:rPr>
                                <w:b/>
                                <w:bCs/>
                                <w:sz w:val="24"/>
                                <w:szCs w:val="24"/>
                              </w:rPr>
                              <w:t>Voice and Influence</w:t>
                            </w:r>
                          </w:p>
                          <w:p w14:paraId="1B53FAD5" w14:textId="198F5EB5" w:rsidR="00C70A1E" w:rsidRDefault="00C70A1E" w:rsidP="000771D6">
                            <w:pPr>
                              <w:pStyle w:val="ListParagraph"/>
                              <w:numPr>
                                <w:ilvl w:val="0"/>
                                <w:numId w:val="30"/>
                              </w:numPr>
                              <w:suppressAutoHyphens w:val="0"/>
                              <w:autoSpaceDN/>
                              <w:spacing w:after="0" w:line="240" w:lineRule="auto"/>
                              <w:rPr>
                                <w:rFonts w:cs="Calibri"/>
                                <w:kern w:val="0"/>
                                <w:sz w:val="24"/>
                                <w:szCs w:val="24"/>
                                <w:lang w:eastAsia="en-GB"/>
                              </w:rPr>
                            </w:pPr>
                            <w:r w:rsidRPr="005968EB">
                              <w:rPr>
                                <w:rFonts w:cs="Calibri"/>
                                <w:kern w:val="0"/>
                                <w:sz w:val="24"/>
                                <w:szCs w:val="24"/>
                                <w:lang w:eastAsia="en-GB"/>
                              </w:rPr>
                              <w:t>It is important to provide updates on decisions, so children know what is going on</w:t>
                            </w:r>
                            <w:r w:rsidR="005968EB" w:rsidRPr="005968EB">
                              <w:rPr>
                                <w:rFonts w:cs="Calibri"/>
                                <w:kern w:val="0"/>
                                <w:sz w:val="24"/>
                                <w:szCs w:val="24"/>
                                <w:lang w:eastAsia="en-GB"/>
                              </w:rPr>
                              <w:t xml:space="preserve"> (Green Meadows Academy)</w:t>
                            </w:r>
                            <w:r w:rsidRPr="005968EB">
                              <w:rPr>
                                <w:rFonts w:cs="Calibri"/>
                                <w:kern w:val="0"/>
                                <w:sz w:val="24"/>
                                <w:szCs w:val="24"/>
                                <w:lang w:eastAsia="en-GB"/>
                              </w:rPr>
                              <w:t xml:space="preserve"> </w:t>
                            </w:r>
                          </w:p>
                          <w:p w14:paraId="10DD2103" w14:textId="77777777" w:rsidR="005968EB" w:rsidRDefault="005968EB" w:rsidP="000771D6">
                            <w:pPr>
                              <w:pStyle w:val="ListParagraph"/>
                              <w:suppressAutoHyphens w:val="0"/>
                              <w:autoSpaceDN/>
                              <w:spacing w:after="0" w:line="240" w:lineRule="auto"/>
                              <w:rPr>
                                <w:rFonts w:cs="Calibri"/>
                                <w:kern w:val="0"/>
                                <w:sz w:val="24"/>
                                <w:szCs w:val="24"/>
                                <w:lang w:eastAsia="en-GB"/>
                              </w:rPr>
                            </w:pPr>
                          </w:p>
                          <w:p w14:paraId="1BCEBD81" w14:textId="19F965EB" w:rsidR="005968EB" w:rsidRPr="005968EB" w:rsidRDefault="005968EB" w:rsidP="000771D6">
                            <w:pPr>
                              <w:spacing w:after="0" w:line="240" w:lineRule="auto"/>
                              <w:rPr>
                                <w:b/>
                                <w:bCs/>
                                <w:sz w:val="24"/>
                                <w:szCs w:val="24"/>
                              </w:rPr>
                            </w:pPr>
                            <w:r w:rsidRPr="005968EB">
                              <w:rPr>
                                <w:b/>
                                <w:bCs/>
                                <w:sz w:val="24"/>
                                <w:szCs w:val="24"/>
                              </w:rPr>
                              <w:t xml:space="preserve">Wish </w:t>
                            </w:r>
                            <w:r>
                              <w:rPr>
                                <w:b/>
                                <w:bCs/>
                                <w:sz w:val="24"/>
                                <w:szCs w:val="24"/>
                              </w:rPr>
                              <w:t xml:space="preserve">6: Travel </w:t>
                            </w:r>
                          </w:p>
                          <w:p w14:paraId="24F1CE29" w14:textId="4E0AAD32" w:rsidR="005968EB" w:rsidRPr="005968EB" w:rsidRDefault="005968EB" w:rsidP="000771D6">
                            <w:pPr>
                              <w:pStyle w:val="NormalWeb"/>
                              <w:numPr>
                                <w:ilvl w:val="0"/>
                                <w:numId w:val="30"/>
                              </w:numPr>
                              <w:spacing w:before="0" w:beforeAutospacing="0" w:after="0" w:afterAutospacing="0"/>
                              <w:rPr>
                                <w:sz w:val="24"/>
                                <w:szCs w:val="24"/>
                              </w:rPr>
                            </w:pPr>
                            <w:r w:rsidRPr="005968EB">
                              <w:rPr>
                                <w:sz w:val="24"/>
                                <w:szCs w:val="24"/>
                              </w:rPr>
                              <w:t>Feeling safe, being on time and travelling with people they know and trust were really important</w:t>
                            </w:r>
                            <w:r>
                              <w:rPr>
                                <w:sz w:val="24"/>
                                <w:szCs w:val="24"/>
                              </w:rPr>
                              <w:t xml:space="preserve"> (</w:t>
                            </w:r>
                            <w:r w:rsidR="000771D6">
                              <w:rPr>
                                <w:sz w:val="24"/>
                                <w:szCs w:val="24"/>
                              </w:rPr>
                              <w:t xml:space="preserve">SEND </w:t>
                            </w:r>
                            <w:r>
                              <w:rPr>
                                <w:sz w:val="24"/>
                                <w:szCs w:val="24"/>
                              </w:rPr>
                              <w:t>Post 16 transport assistance</w:t>
                            </w:r>
                            <w:r w:rsidR="000771D6">
                              <w:rPr>
                                <w:sz w:val="24"/>
                                <w:szCs w:val="24"/>
                              </w:rPr>
                              <w:t xml:space="preserve"> consultation)</w:t>
                            </w:r>
                          </w:p>
                          <w:p w14:paraId="29310452" w14:textId="77777777" w:rsidR="00C70E98" w:rsidRPr="005968EB" w:rsidRDefault="00C70E98" w:rsidP="000771D6">
                            <w:pPr>
                              <w:suppressAutoHyphens w:val="0"/>
                              <w:autoSpaceDN/>
                              <w:spacing w:after="0" w:line="240" w:lineRule="auto"/>
                              <w:rPr>
                                <w:sz w:val="24"/>
                                <w:szCs w:val="24"/>
                              </w:rPr>
                            </w:pPr>
                          </w:p>
                          <w:p w14:paraId="583F8844" w14:textId="77777777" w:rsidR="00C70A1E" w:rsidRPr="005968EB" w:rsidRDefault="00C70A1E" w:rsidP="000771D6">
                            <w:pPr>
                              <w:spacing w:after="0" w:line="240" w:lineRule="auto"/>
                              <w:rPr>
                                <w:b/>
                                <w:bCs/>
                                <w:sz w:val="24"/>
                                <w:szCs w:val="24"/>
                              </w:rPr>
                            </w:pPr>
                            <w:r w:rsidRPr="005968EB">
                              <w:rPr>
                                <w:b/>
                                <w:bCs/>
                                <w:sz w:val="24"/>
                                <w:szCs w:val="24"/>
                              </w:rPr>
                              <w:t>Wish 10: Learning settings that meet need</w:t>
                            </w:r>
                          </w:p>
                          <w:p w14:paraId="77332CAE" w14:textId="726CA1E9" w:rsidR="00C70A1E" w:rsidRPr="005968EB" w:rsidRDefault="00C70A1E" w:rsidP="000771D6">
                            <w:pPr>
                              <w:pStyle w:val="PlainText"/>
                              <w:numPr>
                                <w:ilvl w:val="0"/>
                                <w:numId w:val="30"/>
                              </w:numPr>
                              <w:rPr>
                                <w:sz w:val="24"/>
                                <w:szCs w:val="24"/>
                                <w14:ligatures w14:val="standardContextual"/>
                              </w:rPr>
                            </w:pPr>
                            <w:r w:rsidRPr="005968EB">
                              <w:rPr>
                                <w:sz w:val="24"/>
                                <w:szCs w:val="24"/>
                              </w:rPr>
                              <w:t>Children and young people need to have a positive relationship with professionals they are working with</w:t>
                            </w:r>
                            <w:r w:rsidR="005968EB" w:rsidRPr="005968EB">
                              <w:rPr>
                                <w:sz w:val="24"/>
                                <w:szCs w:val="24"/>
                              </w:rPr>
                              <w:t xml:space="preserve"> (North East Primary AIP)</w:t>
                            </w:r>
                          </w:p>
                          <w:p w14:paraId="07F56848" w14:textId="77777777" w:rsidR="00C70A1E" w:rsidRPr="005968EB" w:rsidRDefault="00C70A1E" w:rsidP="000771D6">
                            <w:pPr>
                              <w:spacing w:after="0" w:line="240" w:lineRule="auto"/>
                              <w:rPr>
                                <w:b/>
                                <w:bCs/>
                                <w:sz w:val="24"/>
                                <w:szCs w:val="24"/>
                              </w:rPr>
                            </w:pPr>
                          </w:p>
                          <w:p w14:paraId="587F826C" w14:textId="185B771E" w:rsidR="00C70E98" w:rsidRPr="005968EB" w:rsidRDefault="00C70E98" w:rsidP="000771D6">
                            <w:pPr>
                              <w:spacing w:after="0" w:line="240" w:lineRule="auto"/>
                              <w:rPr>
                                <w:b/>
                                <w:bCs/>
                                <w:sz w:val="24"/>
                                <w:szCs w:val="24"/>
                              </w:rPr>
                            </w:pPr>
                            <w:r w:rsidRPr="005968EB">
                              <w:rPr>
                                <w:b/>
                                <w:bCs/>
                                <w:sz w:val="24"/>
                                <w:szCs w:val="24"/>
                              </w:rPr>
                              <w:t xml:space="preserve">Wish </w:t>
                            </w:r>
                            <w:r w:rsidR="00C70A1E" w:rsidRPr="005968EB">
                              <w:rPr>
                                <w:b/>
                                <w:bCs/>
                                <w:sz w:val="24"/>
                                <w:szCs w:val="24"/>
                              </w:rPr>
                              <w:t>12</w:t>
                            </w:r>
                            <w:r w:rsidRPr="005968EB">
                              <w:rPr>
                                <w:b/>
                                <w:bCs/>
                                <w:sz w:val="24"/>
                                <w:szCs w:val="24"/>
                              </w:rPr>
                              <w:t xml:space="preserve">: </w:t>
                            </w:r>
                            <w:r w:rsidR="00C70A1E" w:rsidRPr="005968EB">
                              <w:rPr>
                                <w:b/>
                                <w:bCs/>
                                <w:sz w:val="24"/>
                                <w:szCs w:val="24"/>
                              </w:rPr>
                              <w:t xml:space="preserve">Raising awareness of disabilities </w:t>
                            </w:r>
                          </w:p>
                          <w:p w14:paraId="01B55154" w14:textId="6EEFDF22" w:rsidR="005968EB" w:rsidRPr="005968EB" w:rsidRDefault="00C70A1E" w:rsidP="000771D6">
                            <w:pPr>
                              <w:pStyle w:val="elementtoproof"/>
                              <w:numPr>
                                <w:ilvl w:val="0"/>
                                <w:numId w:val="30"/>
                              </w:numPr>
                              <w:rPr>
                                <w:sz w:val="24"/>
                                <w:szCs w:val="24"/>
                              </w:rPr>
                            </w:pPr>
                            <w:r w:rsidRPr="005968EB">
                              <w:rPr>
                                <w:sz w:val="24"/>
                                <w:szCs w:val="24"/>
                              </w:rPr>
                              <w:t>Raising awareness of disabilities</w:t>
                            </w:r>
                            <w:r w:rsidR="005968EB" w:rsidRPr="005968EB">
                              <w:rPr>
                                <w:sz w:val="24"/>
                                <w:szCs w:val="24"/>
                              </w:rPr>
                              <w:t xml:space="preserve"> (Horsforth School)</w:t>
                            </w:r>
                          </w:p>
                          <w:p w14:paraId="633C6839" w14:textId="77777777" w:rsidR="00C70E98" w:rsidRPr="007520EA" w:rsidRDefault="00C70E98" w:rsidP="000771D6">
                            <w:pPr>
                              <w:suppressAutoHyphens w:val="0"/>
                              <w:autoSpaceDN/>
                              <w:spacing w:after="0" w:line="240" w:lineRule="auto"/>
                              <w:rPr>
                                <w:sz w:val="28"/>
                                <w:szCs w:val="28"/>
                              </w:rPr>
                            </w:pPr>
                          </w:p>
                          <w:p w14:paraId="7D015405" w14:textId="3470B848" w:rsidR="00C70E98" w:rsidRDefault="00C70A1E" w:rsidP="000771D6">
                            <w:pPr>
                              <w:spacing w:after="0" w:line="240" w:lineRule="auto"/>
                              <w:rPr>
                                <w:rFonts w:ascii="Comic Sans MS" w:hAnsi="Comic Sans MS" w:cs="Calibri"/>
                                <w:b/>
                                <w:bCs/>
                                <w:sz w:val="32"/>
                                <w:szCs w:val="32"/>
                              </w:rPr>
                            </w:pPr>
                            <w:r>
                              <w:rPr>
                                <w:rFonts w:ascii="Comic Sans MS" w:hAnsi="Comic Sans MS" w:cs="Calibri"/>
                                <w:b/>
                                <w:bCs/>
                                <w:sz w:val="32"/>
                                <w:szCs w:val="32"/>
                              </w:rPr>
                              <w:t>Top issues raised by parents and carers</w:t>
                            </w:r>
                          </w:p>
                          <w:p w14:paraId="691F7080" w14:textId="77777777" w:rsidR="005968EB" w:rsidRPr="00AF6715" w:rsidRDefault="005968EB" w:rsidP="000771D6">
                            <w:pPr>
                              <w:pStyle w:val="ListParagraph"/>
                              <w:numPr>
                                <w:ilvl w:val="0"/>
                                <w:numId w:val="30"/>
                              </w:numPr>
                              <w:spacing w:after="0" w:line="240" w:lineRule="auto"/>
                              <w:rPr>
                                <w:sz w:val="24"/>
                                <w:szCs w:val="24"/>
                              </w:rPr>
                            </w:pPr>
                            <w:r w:rsidRPr="00AF6715">
                              <w:rPr>
                                <w:sz w:val="24"/>
                                <w:szCs w:val="24"/>
                              </w:rPr>
                              <w:t xml:space="preserve">Education Other Than at School </w:t>
                            </w:r>
                            <w:r>
                              <w:rPr>
                                <w:sz w:val="24"/>
                                <w:szCs w:val="24"/>
                              </w:rPr>
                              <w:t>(Leeds Parent Carer Forum)</w:t>
                            </w:r>
                          </w:p>
                          <w:p w14:paraId="762BC513" w14:textId="77777777" w:rsidR="005968EB" w:rsidRPr="00AF6715" w:rsidRDefault="005968EB" w:rsidP="000771D6">
                            <w:pPr>
                              <w:pStyle w:val="ListParagraph"/>
                              <w:numPr>
                                <w:ilvl w:val="0"/>
                                <w:numId w:val="30"/>
                              </w:numPr>
                              <w:spacing w:after="0" w:line="240" w:lineRule="auto"/>
                              <w:rPr>
                                <w:sz w:val="24"/>
                                <w:szCs w:val="24"/>
                              </w:rPr>
                            </w:pPr>
                            <w:r w:rsidRPr="00AF6715">
                              <w:rPr>
                                <w:sz w:val="24"/>
                                <w:szCs w:val="24"/>
                              </w:rPr>
                              <w:t>Education, Health and Care Plans</w:t>
                            </w:r>
                            <w:r>
                              <w:rPr>
                                <w:sz w:val="24"/>
                                <w:szCs w:val="24"/>
                              </w:rPr>
                              <w:t xml:space="preserve"> (Leeds Parent Carer Forum)</w:t>
                            </w:r>
                            <w:r w:rsidRPr="00AF6715">
                              <w:rPr>
                                <w:sz w:val="24"/>
                                <w:szCs w:val="24"/>
                              </w:rPr>
                              <w:t xml:space="preserve"> </w:t>
                            </w:r>
                          </w:p>
                          <w:p w14:paraId="08345D4C" w14:textId="77777777" w:rsidR="005968EB" w:rsidRDefault="005968EB" w:rsidP="000771D6">
                            <w:pPr>
                              <w:pStyle w:val="ListParagraph"/>
                              <w:numPr>
                                <w:ilvl w:val="0"/>
                                <w:numId w:val="30"/>
                              </w:numPr>
                              <w:spacing w:after="0" w:line="240" w:lineRule="auto"/>
                              <w:rPr>
                                <w:sz w:val="24"/>
                                <w:szCs w:val="24"/>
                              </w:rPr>
                            </w:pPr>
                            <w:r w:rsidRPr="00AF6715">
                              <w:rPr>
                                <w:sz w:val="24"/>
                                <w:szCs w:val="24"/>
                              </w:rPr>
                              <w:t>Extended school non-attendance</w:t>
                            </w:r>
                            <w:r>
                              <w:rPr>
                                <w:sz w:val="24"/>
                                <w:szCs w:val="24"/>
                              </w:rPr>
                              <w:t xml:space="preserve"> (Leeds Parent Carer Forum)</w:t>
                            </w:r>
                          </w:p>
                          <w:p w14:paraId="5BEBD598" w14:textId="77777777" w:rsidR="005968EB" w:rsidRPr="00AF6715" w:rsidRDefault="005968EB" w:rsidP="000771D6">
                            <w:pPr>
                              <w:pStyle w:val="ListParagraph"/>
                              <w:numPr>
                                <w:ilvl w:val="0"/>
                                <w:numId w:val="30"/>
                              </w:numPr>
                              <w:spacing w:after="0" w:line="240" w:lineRule="auto"/>
                              <w:rPr>
                                <w:sz w:val="24"/>
                                <w:szCs w:val="24"/>
                              </w:rPr>
                            </w:pPr>
                            <w:r>
                              <w:rPr>
                                <w:sz w:val="24"/>
                                <w:szCs w:val="24"/>
                              </w:rPr>
                              <w:t xml:space="preserve">Home to school SEND transport </w:t>
                            </w:r>
                            <w:bookmarkStart w:id="0" w:name="_Hlk180586025"/>
                            <w:r>
                              <w:rPr>
                                <w:sz w:val="24"/>
                                <w:szCs w:val="24"/>
                              </w:rPr>
                              <w:t>(Leeds Parent Carer Forum)</w:t>
                            </w:r>
                            <w:bookmarkEnd w:id="0"/>
                          </w:p>
                          <w:p w14:paraId="016E0FC6" w14:textId="77777777" w:rsidR="005968EB" w:rsidRPr="00AF6715" w:rsidRDefault="005968EB" w:rsidP="000771D6">
                            <w:pPr>
                              <w:pStyle w:val="ListParagraph"/>
                              <w:numPr>
                                <w:ilvl w:val="0"/>
                                <w:numId w:val="30"/>
                              </w:numPr>
                              <w:spacing w:after="0" w:line="240" w:lineRule="auto"/>
                              <w:rPr>
                                <w:sz w:val="24"/>
                                <w:szCs w:val="24"/>
                              </w:rPr>
                            </w:pPr>
                            <w:r w:rsidRPr="00AF6715">
                              <w:rPr>
                                <w:sz w:val="24"/>
                                <w:szCs w:val="24"/>
                              </w:rPr>
                              <w:t>Hydrotherapy</w:t>
                            </w:r>
                            <w:r>
                              <w:rPr>
                                <w:sz w:val="24"/>
                                <w:szCs w:val="24"/>
                              </w:rPr>
                              <w:t xml:space="preserve"> (Leeds Parent Carer Forum)</w:t>
                            </w:r>
                          </w:p>
                          <w:p w14:paraId="765FD374" w14:textId="77777777" w:rsidR="005968EB" w:rsidRPr="00AF6715" w:rsidRDefault="005968EB" w:rsidP="000771D6">
                            <w:pPr>
                              <w:pStyle w:val="ListParagraph"/>
                              <w:numPr>
                                <w:ilvl w:val="0"/>
                                <w:numId w:val="30"/>
                              </w:numPr>
                              <w:spacing w:after="0" w:line="240" w:lineRule="auto"/>
                              <w:rPr>
                                <w:sz w:val="24"/>
                                <w:szCs w:val="24"/>
                              </w:rPr>
                            </w:pPr>
                            <w:r w:rsidRPr="00AF6715">
                              <w:rPr>
                                <w:sz w:val="24"/>
                                <w:szCs w:val="24"/>
                              </w:rPr>
                              <w:t>Information about SEND services</w:t>
                            </w:r>
                            <w:r>
                              <w:rPr>
                                <w:sz w:val="24"/>
                                <w:szCs w:val="24"/>
                              </w:rPr>
                              <w:t xml:space="preserve"> (Leeds Parent Carer Forum)</w:t>
                            </w:r>
                          </w:p>
                          <w:p w14:paraId="553FEFA5" w14:textId="77777777" w:rsidR="005968EB" w:rsidRDefault="005968EB" w:rsidP="000771D6">
                            <w:pPr>
                              <w:pStyle w:val="ListParagraph"/>
                              <w:numPr>
                                <w:ilvl w:val="0"/>
                                <w:numId w:val="30"/>
                              </w:numPr>
                              <w:spacing w:after="0" w:line="240" w:lineRule="auto"/>
                              <w:rPr>
                                <w:sz w:val="24"/>
                                <w:szCs w:val="24"/>
                              </w:rPr>
                            </w:pPr>
                            <w:r w:rsidRPr="00AF6715">
                              <w:rPr>
                                <w:sz w:val="24"/>
                                <w:szCs w:val="24"/>
                              </w:rPr>
                              <w:t>Mental health support</w:t>
                            </w:r>
                            <w:r>
                              <w:rPr>
                                <w:sz w:val="24"/>
                                <w:szCs w:val="24"/>
                              </w:rPr>
                              <w:t xml:space="preserve"> (Leeds Parent Carer Forum)</w:t>
                            </w:r>
                          </w:p>
                          <w:p w14:paraId="10D95E8B" w14:textId="77777777" w:rsidR="005968EB" w:rsidRPr="00AF6715" w:rsidRDefault="005968EB" w:rsidP="000771D6">
                            <w:pPr>
                              <w:pStyle w:val="ListParagraph"/>
                              <w:numPr>
                                <w:ilvl w:val="0"/>
                                <w:numId w:val="30"/>
                              </w:numPr>
                              <w:spacing w:after="0" w:line="240" w:lineRule="auto"/>
                              <w:rPr>
                                <w:sz w:val="24"/>
                                <w:szCs w:val="24"/>
                              </w:rPr>
                            </w:pPr>
                            <w:r w:rsidRPr="00AF6715">
                              <w:rPr>
                                <w:sz w:val="24"/>
                                <w:szCs w:val="24"/>
                              </w:rPr>
                              <w:t>Professionals’ knowledge of SEND</w:t>
                            </w:r>
                            <w:r>
                              <w:rPr>
                                <w:sz w:val="24"/>
                                <w:szCs w:val="24"/>
                              </w:rPr>
                              <w:t xml:space="preserve"> (Leeds Parent Carer Forum)</w:t>
                            </w:r>
                          </w:p>
                          <w:p w14:paraId="7E0CA68D" w14:textId="77777777" w:rsidR="005968EB" w:rsidRPr="00AF6715" w:rsidRDefault="005968EB" w:rsidP="000771D6">
                            <w:pPr>
                              <w:pStyle w:val="ListParagraph"/>
                              <w:numPr>
                                <w:ilvl w:val="0"/>
                                <w:numId w:val="30"/>
                              </w:numPr>
                              <w:spacing w:after="0" w:line="240" w:lineRule="auto"/>
                              <w:rPr>
                                <w:sz w:val="24"/>
                                <w:szCs w:val="24"/>
                              </w:rPr>
                            </w:pPr>
                            <w:r w:rsidRPr="00AF6715">
                              <w:rPr>
                                <w:sz w:val="24"/>
                                <w:szCs w:val="24"/>
                              </w:rPr>
                              <w:t>Sleep and melatonin support</w:t>
                            </w:r>
                            <w:r>
                              <w:rPr>
                                <w:sz w:val="24"/>
                                <w:szCs w:val="24"/>
                              </w:rPr>
                              <w:t xml:space="preserve"> (Leeds Parent Carer Forum)</w:t>
                            </w:r>
                          </w:p>
                          <w:p w14:paraId="465E67EF" w14:textId="77777777" w:rsidR="005968EB" w:rsidRPr="00AF6715" w:rsidRDefault="005968EB" w:rsidP="000771D6">
                            <w:pPr>
                              <w:pStyle w:val="ListParagraph"/>
                              <w:numPr>
                                <w:ilvl w:val="0"/>
                                <w:numId w:val="30"/>
                              </w:numPr>
                              <w:spacing w:after="0" w:line="240" w:lineRule="auto"/>
                              <w:rPr>
                                <w:sz w:val="24"/>
                                <w:szCs w:val="24"/>
                              </w:rPr>
                            </w:pPr>
                            <w:r w:rsidRPr="00AF6715">
                              <w:rPr>
                                <w:sz w:val="24"/>
                                <w:szCs w:val="24"/>
                              </w:rPr>
                              <w:t>Social care transitions</w:t>
                            </w:r>
                            <w:r>
                              <w:rPr>
                                <w:sz w:val="24"/>
                                <w:szCs w:val="24"/>
                              </w:rPr>
                              <w:t xml:space="preserve"> (Leeds Parent Carer Forum)</w:t>
                            </w:r>
                          </w:p>
                          <w:p w14:paraId="2EC60747" w14:textId="77777777" w:rsidR="005968EB" w:rsidRPr="00AF6715" w:rsidRDefault="005968EB" w:rsidP="000771D6">
                            <w:pPr>
                              <w:pStyle w:val="ListParagraph"/>
                              <w:numPr>
                                <w:ilvl w:val="0"/>
                                <w:numId w:val="30"/>
                              </w:numPr>
                              <w:spacing w:after="0" w:line="240" w:lineRule="auto"/>
                              <w:rPr>
                                <w:sz w:val="24"/>
                                <w:szCs w:val="24"/>
                              </w:rPr>
                            </w:pPr>
                            <w:r w:rsidRPr="00AF6715">
                              <w:rPr>
                                <w:sz w:val="24"/>
                                <w:szCs w:val="24"/>
                              </w:rPr>
                              <w:t>Support for adoptive parents</w:t>
                            </w:r>
                            <w:r>
                              <w:rPr>
                                <w:sz w:val="24"/>
                                <w:szCs w:val="24"/>
                              </w:rPr>
                              <w:t xml:space="preserve"> (Leeds Parent Carer Forum)</w:t>
                            </w:r>
                          </w:p>
                          <w:p w14:paraId="7E120542" w14:textId="77777777" w:rsidR="005968EB" w:rsidRPr="00AF6715" w:rsidRDefault="005968EB" w:rsidP="000771D6">
                            <w:pPr>
                              <w:pStyle w:val="ListParagraph"/>
                              <w:numPr>
                                <w:ilvl w:val="0"/>
                                <w:numId w:val="30"/>
                              </w:numPr>
                              <w:spacing w:after="0" w:line="240" w:lineRule="auto"/>
                              <w:rPr>
                                <w:sz w:val="24"/>
                                <w:szCs w:val="24"/>
                              </w:rPr>
                            </w:pPr>
                            <w:r w:rsidRPr="00AF6715">
                              <w:rPr>
                                <w:sz w:val="24"/>
                                <w:szCs w:val="24"/>
                              </w:rPr>
                              <w:t>Terminology used by professionals</w:t>
                            </w:r>
                            <w:r>
                              <w:rPr>
                                <w:sz w:val="24"/>
                                <w:szCs w:val="24"/>
                              </w:rPr>
                              <w:t xml:space="preserve"> (Leeds Parent Carer Forum)</w:t>
                            </w:r>
                          </w:p>
                          <w:p w14:paraId="1460A659" w14:textId="77777777" w:rsidR="005968EB" w:rsidRPr="00AF6715" w:rsidRDefault="005968EB" w:rsidP="000771D6">
                            <w:pPr>
                              <w:pStyle w:val="ListParagraph"/>
                              <w:numPr>
                                <w:ilvl w:val="0"/>
                                <w:numId w:val="30"/>
                              </w:numPr>
                              <w:spacing w:after="0" w:line="240" w:lineRule="auto"/>
                              <w:rPr>
                                <w:sz w:val="24"/>
                                <w:szCs w:val="24"/>
                              </w:rPr>
                            </w:pPr>
                            <w:r w:rsidRPr="00AF6715">
                              <w:rPr>
                                <w:sz w:val="24"/>
                                <w:szCs w:val="24"/>
                              </w:rPr>
                              <w:t>Waiting lists for diagnosis and support</w:t>
                            </w:r>
                            <w:r>
                              <w:rPr>
                                <w:sz w:val="24"/>
                                <w:szCs w:val="24"/>
                              </w:rPr>
                              <w:t xml:space="preserve"> (Leeds Parent Carer Forum)</w:t>
                            </w:r>
                          </w:p>
                          <w:p w14:paraId="3FBD3D8F" w14:textId="697F79D0" w:rsidR="005968EB" w:rsidRPr="00AF6715" w:rsidRDefault="005968EB" w:rsidP="000771D6">
                            <w:pPr>
                              <w:pStyle w:val="ListParagraph"/>
                              <w:numPr>
                                <w:ilvl w:val="0"/>
                                <w:numId w:val="30"/>
                              </w:numPr>
                              <w:spacing w:after="0" w:line="240" w:lineRule="auto"/>
                              <w:rPr>
                                <w:rFonts w:eastAsia="Times New Roman" w:cs="Calibri"/>
                                <w:kern w:val="0"/>
                                <w:sz w:val="24"/>
                                <w:szCs w:val="24"/>
                                <w:lang w:eastAsia="en-GB"/>
                              </w:rPr>
                            </w:pPr>
                            <w:r w:rsidRPr="00AF6715">
                              <w:rPr>
                                <w:rFonts w:eastAsia="Times New Roman" w:cs="Calibri"/>
                                <w:kern w:val="0"/>
                                <w:sz w:val="24"/>
                                <w:szCs w:val="24"/>
                                <w:lang w:eastAsia="en-GB"/>
                              </w:rPr>
                              <w:t>There is no clear pathway of support when SEND children display violent distressed behaviour</w:t>
                            </w:r>
                            <w:r>
                              <w:rPr>
                                <w:rFonts w:eastAsia="Times New Roman" w:cs="Calibri"/>
                                <w:kern w:val="0"/>
                                <w:sz w:val="24"/>
                                <w:szCs w:val="24"/>
                                <w:lang w:eastAsia="en-GB"/>
                              </w:rPr>
                              <w:t xml:space="preserve"> (Lotus Links parent support group)</w:t>
                            </w:r>
                          </w:p>
                          <w:p w14:paraId="59EF774E" w14:textId="6D9D9BC2" w:rsidR="005968EB" w:rsidRPr="00AF6715" w:rsidRDefault="005968EB" w:rsidP="000771D6">
                            <w:pPr>
                              <w:pStyle w:val="ListParagraph"/>
                              <w:numPr>
                                <w:ilvl w:val="0"/>
                                <w:numId w:val="30"/>
                              </w:numPr>
                              <w:spacing w:after="0" w:line="240" w:lineRule="auto"/>
                              <w:rPr>
                                <w:sz w:val="24"/>
                                <w:szCs w:val="24"/>
                              </w:rPr>
                            </w:pPr>
                            <w:r w:rsidRPr="00AF6715">
                              <w:rPr>
                                <w:rFonts w:eastAsia="Times New Roman" w:cs="Calibri"/>
                                <w:kern w:val="0"/>
                                <w:sz w:val="24"/>
                                <w:szCs w:val="24"/>
                                <w:lang w:eastAsia="en-GB"/>
                              </w:rPr>
                              <w:t>Lack of early intervention is leading to extreme trauma and distress, for both parent/carers and children and young people. Distressed behaviour is still stigmatised and largely misunderstood</w:t>
                            </w:r>
                            <w:r>
                              <w:rPr>
                                <w:rFonts w:eastAsia="Times New Roman" w:cs="Calibri"/>
                                <w:kern w:val="0"/>
                                <w:sz w:val="24"/>
                                <w:szCs w:val="24"/>
                                <w:lang w:eastAsia="en-GB"/>
                              </w:rPr>
                              <w:t xml:space="preserve"> (Lotus Links parent support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ED7CD" id="_x0000_t202" coordsize="21600,21600" o:spt="202" path="m,l,21600r21600,l21600,xe">
                <v:stroke joinstyle="miter"/>
                <v:path gradientshapeok="t" o:connecttype="rect"/>
              </v:shapetype>
              <v:shape id="Text Box 5" o:spid="_x0000_s1026" type="#_x0000_t202" style="position:absolute;margin-left:552.9pt;margin-top:-26pt;width:561.85pt;height:629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" strokecolor="#33c" strokeweight="4.5pt">
                <v:textbox>
                  <w:txbxContent>
                    <w:p w14:paraId="595704C2" w14:textId="77777777" w:rsidR="00C70E98" w:rsidRDefault="00C70E98" w:rsidP="000771D6">
                      <w:pPr>
                        <w:spacing w:after="0" w:line="240" w:lineRule="auto"/>
                        <w:rPr>
                          <w:rFonts w:ascii="Comic Sans MS" w:hAnsi="Comic Sans MS" w:cs="Calibri"/>
                          <w:b/>
                          <w:bCs/>
                          <w:sz w:val="32"/>
                          <w:szCs w:val="32"/>
                        </w:rPr>
                      </w:pPr>
                      <w:r>
                        <w:rPr>
                          <w:rFonts w:ascii="Comic Sans MS" w:hAnsi="Comic Sans MS" w:cs="Calibri"/>
                          <w:b/>
                          <w:bCs/>
                          <w:sz w:val="32"/>
                          <w:szCs w:val="32"/>
                        </w:rPr>
                        <w:t>Top issues raised by children and young people</w:t>
                      </w:r>
                    </w:p>
                    <w:p w14:paraId="7A5E68DB" w14:textId="77777777" w:rsidR="00C70E98" w:rsidRPr="006615F4" w:rsidRDefault="00C70E98" w:rsidP="000771D6">
                      <w:pPr>
                        <w:spacing w:after="0" w:line="240" w:lineRule="auto"/>
                        <w:rPr>
                          <w:rFonts w:ascii="Comic Sans MS" w:hAnsi="Comic Sans MS" w:cs="Calibri"/>
                          <w:b/>
                          <w:bCs/>
                          <w:sz w:val="16"/>
                          <w:szCs w:val="16"/>
                        </w:rPr>
                      </w:pPr>
                    </w:p>
                    <w:p w14:paraId="12E9865C" w14:textId="24865526" w:rsidR="00C70E98" w:rsidRPr="005968EB" w:rsidRDefault="00C70E98" w:rsidP="000771D6">
                      <w:pPr>
                        <w:spacing w:after="0" w:line="240" w:lineRule="auto"/>
                        <w:rPr>
                          <w:b/>
                          <w:bCs/>
                          <w:sz w:val="24"/>
                          <w:szCs w:val="24"/>
                        </w:rPr>
                      </w:pPr>
                      <w:r w:rsidRPr="005968EB">
                        <w:rPr>
                          <w:b/>
                          <w:bCs/>
                          <w:sz w:val="24"/>
                          <w:szCs w:val="24"/>
                        </w:rPr>
                        <w:t>Wish 1:</w:t>
                      </w:r>
                      <w:r w:rsidR="00C70A1E" w:rsidRPr="005968EB">
                        <w:rPr>
                          <w:b/>
                          <w:bCs/>
                          <w:sz w:val="24"/>
                          <w:szCs w:val="24"/>
                        </w:rPr>
                        <w:t xml:space="preserve"> Mental Health support</w:t>
                      </w:r>
                    </w:p>
                    <w:p w14:paraId="5DCFCCA2" w14:textId="28300A86" w:rsidR="00C70A1E" w:rsidRPr="005968EB" w:rsidRDefault="00C70A1E" w:rsidP="000771D6">
                      <w:pPr>
                        <w:pStyle w:val="elementtoproof"/>
                        <w:numPr>
                          <w:ilvl w:val="0"/>
                          <w:numId w:val="30"/>
                        </w:numPr>
                        <w:rPr>
                          <w:sz w:val="24"/>
                          <w:szCs w:val="24"/>
                        </w:rPr>
                      </w:pPr>
                      <w:r w:rsidRPr="005968EB">
                        <w:rPr>
                          <w:sz w:val="24"/>
                          <w:szCs w:val="24"/>
                        </w:rPr>
                        <w:t>Accessible and inclusive mental health information</w:t>
                      </w:r>
                      <w:r w:rsidR="005968EB" w:rsidRPr="005968EB">
                        <w:rPr>
                          <w:sz w:val="24"/>
                          <w:szCs w:val="24"/>
                        </w:rPr>
                        <w:t xml:space="preserve"> (SEND Youth Council)</w:t>
                      </w:r>
                    </w:p>
                    <w:p w14:paraId="07EA3D98" w14:textId="2C0BE781" w:rsidR="00C70A1E" w:rsidRPr="005968EB" w:rsidRDefault="00C70A1E" w:rsidP="000771D6">
                      <w:pPr>
                        <w:pStyle w:val="elementtoproof"/>
                        <w:numPr>
                          <w:ilvl w:val="0"/>
                          <w:numId w:val="30"/>
                        </w:numPr>
                        <w:rPr>
                          <w:sz w:val="24"/>
                          <w:szCs w:val="24"/>
                        </w:rPr>
                      </w:pPr>
                      <w:r w:rsidRPr="005968EB">
                        <w:rPr>
                          <w:sz w:val="24"/>
                          <w:szCs w:val="24"/>
                        </w:rPr>
                        <w:t>Mental health support for 18- to 25-year-olds</w:t>
                      </w:r>
                      <w:r w:rsidR="005968EB" w:rsidRPr="005968EB">
                        <w:rPr>
                          <w:sz w:val="24"/>
                          <w:szCs w:val="24"/>
                        </w:rPr>
                        <w:t xml:space="preserve"> (SEND Youth Council)</w:t>
                      </w:r>
                    </w:p>
                    <w:p w14:paraId="3E616FE5" w14:textId="77777777" w:rsidR="00C70E98" w:rsidRPr="005968EB" w:rsidRDefault="00C70E98" w:rsidP="000771D6">
                      <w:pPr>
                        <w:spacing w:after="0" w:line="240" w:lineRule="auto"/>
                        <w:rPr>
                          <w:b/>
                          <w:bCs/>
                          <w:sz w:val="24"/>
                          <w:szCs w:val="24"/>
                        </w:rPr>
                      </w:pPr>
                    </w:p>
                    <w:p w14:paraId="3B0E6754" w14:textId="36149A9A" w:rsidR="00C70E98" w:rsidRPr="005968EB" w:rsidRDefault="00C70E98" w:rsidP="000771D6">
                      <w:pPr>
                        <w:spacing w:after="0" w:line="240" w:lineRule="auto"/>
                        <w:rPr>
                          <w:b/>
                          <w:bCs/>
                          <w:sz w:val="24"/>
                          <w:szCs w:val="24"/>
                        </w:rPr>
                      </w:pPr>
                      <w:r w:rsidRPr="005968EB">
                        <w:rPr>
                          <w:b/>
                          <w:bCs/>
                          <w:sz w:val="24"/>
                          <w:szCs w:val="24"/>
                        </w:rPr>
                        <w:t xml:space="preserve">Wish 3: </w:t>
                      </w:r>
                      <w:r w:rsidR="00C70A1E" w:rsidRPr="005968EB">
                        <w:rPr>
                          <w:b/>
                          <w:bCs/>
                          <w:sz w:val="24"/>
                          <w:szCs w:val="24"/>
                        </w:rPr>
                        <w:t>Voice and Influence</w:t>
                      </w:r>
                    </w:p>
                    <w:p w14:paraId="1B53FAD5" w14:textId="198F5EB5" w:rsidR="00C70A1E" w:rsidRDefault="00C70A1E" w:rsidP="000771D6">
                      <w:pPr>
                        <w:pStyle w:val="ListParagraph"/>
                        <w:numPr>
                          <w:ilvl w:val="0"/>
                          <w:numId w:val="30"/>
                        </w:numPr>
                        <w:suppressAutoHyphens w:val="0"/>
                        <w:autoSpaceDN/>
                        <w:spacing w:after="0" w:line="240" w:lineRule="auto"/>
                        <w:rPr>
                          <w:rFonts w:cs="Calibri"/>
                          <w:kern w:val="0"/>
                          <w:sz w:val="24"/>
                          <w:szCs w:val="24"/>
                          <w:lang w:eastAsia="en-GB"/>
                        </w:rPr>
                      </w:pPr>
                      <w:r w:rsidRPr="005968EB">
                        <w:rPr>
                          <w:rFonts w:cs="Calibri"/>
                          <w:kern w:val="0"/>
                          <w:sz w:val="24"/>
                          <w:szCs w:val="24"/>
                          <w:lang w:eastAsia="en-GB"/>
                        </w:rPr>
                        <w:t>It is important to provide updates on decisions, so children know what is going on</w:t>
                      </w:r>
                      <w:r w:rsidR="005968EB" w:rsidRPr="005968EB">
                        <w:rPr>
                          <w:rFonts w:cs="Calibri"/>
                          <w:kern w:val="0"/>
                          <w:sz w:val="24"/>
                          <w:szCs w:val="24"/>
                          <w:lang w:eastAsia="en-GB"/>
                        </w:rPr>
                        <w:t xml:space="preserve"> (Green Meadows Academy)</w:t>
                      </w:r>
                      <w:r w:rsidRPr="005968EB">
                        <w:rPr>
                          <w:rFonts w:cs="Calibri"/>
                          <w:kern w:val="0"/>
                          <w:sz w:val="24"/>
                          <w:szCs w:val="24"/>
                          <w:lang w:eastAsia="en-GB"/>
                        </w:rPr>
                        <w:t xml:space="preserve"> </w:t>
                      </w:r>
                    </w:p>
                    <w:p w14:paraId="10DD2103" w14:textId="77777777" w:rsidR="005968EB" w:rsidRDefault="005968EB" w:rsidP="000771D6">
                      <w:pPr>
                        <w:pStyle w:val="ListParagraph"/>
                        <w:suppressAutoHyphens w:val="0"/>
                        <w:autoSpaceDN/>
                        <w:spacing w:after="0" w:line="240" w:lineRule="auto"/>
                        <w:rPr>
                          <w:rFonts w:cs="Calibri"/>
                          <w:kern w:val="0"/>
                          <w:sz w:val="24"/>
                          <w:szCs w:val="24"/>
                          <w:lang w:eastAsia="en-GB"/>
                        </w:rPr>
                      </w:pPr>
                    </w:p>
                    <w:p w14:paraId="1BCEBD81" w14:textId="19F965EB" w:rsidR="005968EB" w:rsidRPr="005968EB" w:rsidRDefault="005968EB" w:rsidP="000771D6">
                      <w:pPr>
                        <w:spacing w:after="0" w:line="240" w:lineRule="auto"/>
                        <w:rPr>
                          <w:b/>
                          <w:bCs/>
                          <w:sz w:val="24"/>
                          <w:szCs w:val="24"/>
                        </w:rPr>
                      </w:pPr>
                      <w:r w:rsidRPr="005968EB">
                        <w:rPr>
                          <w:b/>
                          <w:bCs/>
                          <w:sz w:val="24"/>
                          <w:szCs w:val="24"/>
                        </w:rPr>
                        <w:t xml:space="preserve">Wish </w:t>
                      </w:r>
                      <w:r>
                        <w:rPr>
                          <w:b/>
                          <w:bCs/>
                          <w:sz w:val="24"/>
                          <w:szCs w:val="24"/>
                        </w:rPr>
                        <w:t xml:space="preserve">6: Travel </w:t>
                      </w:r>
                    </w:p>
                    <w:p w14:paraId="24F1CE29" w14:textId="4E0AAD32" w:rsidR="005968EB" w:rsidRPr="005968EB" w:rsidRDefault="005968EB" w:rsidP="000771D6">
                      <w:pPr>
                        <w:pStyle w:val="NormalWeb"/>
                        <w:numPr>
                          <w:ilvl w:val="0"/>
                          <w:numId w:val="30"/>
                        </w:numPr>
                        <w:spacing w:before="0" w:beforeAutospacing="0" w:after="0" w:afterAutospacing="0"/>
                        <w:rPr>
                          <w:sz w:val="24"/>
                          <w:szCs w:val="24"/>
                        </w:rPr>
                      </w:pPr>
                      <w:r w:rsidRPr="005968EB">
                        <w:rPr>
                          <w:sz w:val="24"/>
                          <w:szCs w:val="24"/>
                        </w:rPr>
                        <w:t>Feeling safe, being on time and travelling with people they know and trust were really important</w:t>
                      </w:r>
                      <w:r>
                        <w:rPr>
                          <w:sz w:val="24"/>
                          <w:szCs w:val="24"/>
                        </w:rPr>
                        <w:t xml:space="preserve"> (</w:t>
                      </w:r>
                      <w:r w:rsidR="000771D6">
                        <w:rPr>
                          <w:sz w:val="24"/>
                          <w:szCs w:val="24"/>
                        </w:rPr>
                        <w:t xml:space="preserve">SEND </w:t>
                      </w:r>
                      <w:r>
                        <w:rPr>
                          <w:sz w:val="24"/>
                          <w:szCs w:val="24"/>
                        </w:rPr>
                        <w:t>Post 16 transport assistance</w:t>
                      </w:r>
                      <w:r w:rsidR="000771D6">
                        <w:rPr>
                          <w:sz w:val="24"/>
                          <w:szCs w:val="24"/>
                        </w:rPr>
                        <w:t xml:space="preserve"> consultation)</w:t>
                      </w:r>
                    </w:p>
                    <w:p w14:paraId="29310452" w14:textId="77777777" w:rsidR="00C70E98" w:rsidRPr="005968EB" w:rsidRDefault="00C70E98" w:rsidP="000771D6">
                      <w:pPr>
                        <w:suppressAutoHyphens w:val="0"/>
                        <w:autoSpaceDN/>
                        <w:spacing w:after="0" w:line="240" w:lineRule="auto"/>
                        <w:rPr>
                          <w:sz w:val="24"/>
                          <w:szCs w:val="24"/>
                        </w:rPr>
                      </w:pPr>
                    </w:p>
                    <w:p w14:paraId="583F8844" w14:textId="77777777" w:rsidR="00C70A1E" w:rsidRPr="005968EB" w:rsidRDefault="00C70A1E" w:rsidP="000771D6">
                      <w:pPr>
                        <w:spacing w:after="0" w:line="240" w:lineRule="auto"/>
                        <w:rPr>
                          <w:b/>
                          <w:bCs/>
                          <w:sz w:val="24"/>
                          <w:szCs w:val="24"/>
                        </w:rPr>
                      </w:pPr>
                      <w:r w:rsidRPr="005968EB">
                        <w:rPr>
                          <w:b/>
                          <w:bCs/>
                          <w:sz w:val="24"/>
                          <w:szCs w:val="24"/>
                        </w:rPr>
                        <w:t>Wish 10: Learning settings that meet need</w:t>
                      </w:r>
                    </w:p>
                    <w:p w14:paraId="77332CAE" w14:textId="726CA1E9" w:rsidR="00C70A1E" w:rsidRPr="005968EB" w:rsidRDefault="00C70A1E" w:rsidP="000771D6">
                      <w:pPr>
                        <w:pStyle w:val="PlainText"/>
                        <w:numPr>
                          <w:ilvl w:val="0"/>
                          <w:numId w:val="30"/>
                        </w:numPr>
                        <w:rPr>
                          <w:sz w:val="24"/>
                          <w:szCs w:val="24"/>
                          <w14:ligatures w14:val="standardContextual"/>
                        </w:rPr>
                      </w:pPr>
                      <w:r w:rsidRPr="005968EB">
                        <w:rPr>
                          <w:sz w:val="24"/>
                          <w:szCs w:val="24"/>
                        </w:rPr>
                        <w:t>Children and young people need to have a positive relationship with professionals they are working with</w:t>
                      </w:r>
                      <w:r w:rsidR="005968EB" w:rsidRPr="005968EB">
                        <w:rPr>
                          <w:sz w:val="24"/>
                          <w:szCs w:val="24"/>
                        </w:rPr>
                        <w:t xml:space="preserve"> (North East Primary AIP)</w:t>
                      </w:r>
                    </w:p>
                    <w:p w14:paraId="07F56848" w14:textId="77777777" w:rsidR="00C70A1E" w:rsidRPr="005968EB" w:rsidRDefault="00C70A1E" w:rsidP="000771D6">
                      <w:pPr>
                        <w:spacing w:after="0" w:line="240" w:lineRule="auto"/>
                        <w:rPr>
                          <w:b/>
                          <w:bCs/>
                          <w:sz w:val="24"/>
                          <w:szCs w:val="24"/>
                        </w:rPr>
                      </w:pPr>
                    </w:p>
                    <w:p w14:paraId="587F826C" w14:textId="185B771E" w:rsidR="00C70E98" w:rsidRPr="005968EB" w:rsidRDefault="00C70E98" w:rsidP="000771D6">
                      <w:pPr>
                        <w:spacing w:after="0" w:line="240" w:lineRule="auto"/>
                        <w:rPr>
                          <w:b/>
                          <w:bCs/>
                          <w:sz w:val="24"/>
                          <w:szCs w:val="24"/>
                        </w:rPr>
                      </w:pPr>
                      <w:r w:rsidRPr="005968EB">
                        <w:rPr>
                          <w:b/>
                          <w:bCs/>
                          <w:sz w:val="24"/>
                          <w:szCs w:val="24"/>
                        </w:rPr>
                        <w:t xml:space="preserve">Wish </w:t>
                      </w:r>
                      <w:r w:rsidR="00C70A1E" w:rsidRPr="005968EB">
                        <w:rPr>
                          <w:b/>
                          <w:bCs/>
                          <w:sz w:val="24"/>
                          <w:szCs w:val="24"/>
                        </w:rPr>
                        <w:t>12</w:t>
                      </w:r>
                      <w:r w:rsidRPr="005968EB">
                        <w:rPr>
                          <w:b/>
                          <w:bCs/>
                          <w:sz w:val="24"/>
                          <w:szCs w:val="24"/>
                        </w:rPr>
                        <w:t xml:space="preserve">: </w:t>
                      </w:r>
                      <w:r w:rsidR="00C70A1E" w:rsidRPr="005968EB">
                        <w:rPr>
                          <w:b/>
                          <w:bCs/>
                          <w:sz w:val="24"/>
                          <w:szCs w:val="24"/>
                        </w:rPr>
                        <w:t xml:space="preserve">Raising awareness of disabilities </w:t>
                      </w:r>
                    </w:p>
                    <w:p w14:paraId="01B55154" w14:textId="6EEFDF22" w:rsidR="005968EB" w:rsidRPr="005968EB" w:rsidRDefault="00C70A1E" w:rsidP="000771D6">
                      <w:pPr>
                        <w:pStyle w:val="elementtoproof"/>
                        <w:numPr>
                          <w:ilvl w:val="0"/>
                          <w:numId w:val="30"/>
                        </w:numPr>
                        <w:rPr>
                          <w:sz w:val="24"/>
                          <w:szCs w:val="24"/>
                        </w:rPr>
                      </w:pPr>
                      <w:r w:rsidRPr="005968EB">
                        <w:rPr>
                          <w:sz w:val="24"/>
                          <w:szCs w:val="24"/>
                        </w:rPr>
                        <w:t>Raising awareness of disabilities</w:t>
                      </w:r>
                      <w:r w:rsidR="005968EB" w:rsidRPr="005968EB">
                        <w:rPr>
                          <w:sz w:val="24"/>
                          <w:szCs w:val="24"/>
                        </w:rPr>
                        <w:t xml:space="preserve"> (Horsforth School)</w:t>
                      </w:r>
                    </w:p>
                    <w:p w14:paraId="633C6839" w14:textId="77777777" w:rsidR="00C70E98" w:rsidRPr="007520EA" w:rsidRDefault="00C70E98" w:rsidP="000771D6">
                      <w:pPr>
                        <w:suppressAutoHyphens w:val="0"/>
                        <w:autoSpaceDN/>
                        <w:spacing w:after="0" w:line="240" w:lineRule="auto"/>
                        <w:rPr>
                          <w:sz w:val="28"/>
                          <w:szCs w:val="28"/>
                        </w:rPr>
                      </w:pPr>
                    </w:p>
                    <w:p w14:paraId="7D015405" w14:textId="3470B848" w:rsidR="00C70E98" w:rsidRDefault="00C70A1E" w:rsidP="000771D6">
                      <w:pPr>
                        <w:spacing w:after="0" w:line="240" w:lineRule="auto"/>
                        <w:rPr>
                          <w:rFonts w:ascii="Comic Sans MS" w:hAnsi="Comic Sans MS" w:cs="Calibri"/>
                          <w:b/>
                          <w:bCs/>
                          <w:sz w:val="32"/>
                          <w:szCs w:val="32"/>
                        </w:rPr>
                      </w:pPr>
                      <w:r>
                        <w:rPr>
                          <w:rFonts w:ascii="Comic Sans MS" w:hAnsi="Comic Sans MS" w:cs="Calibri"/>
                          <w:b/>
                          <w:bCs/>
                          <w:sz w:val="32"/>
                          <w:szCs w:val="32"/>
                        </w:rPr>
                        <w:t>Top issues raised by parents and carers</w:t>
                      </w:r>
                    </w:p>
                    <w:p w14:paraId="691F7080" w14:textId="77777777" w:rsidR="005968EB" w:rsidRPr="00AF6715" w:rsidRDefault="005968EB" w:rsidP="000771D6">
                      <w:pPr>
                        <w:pStyle w:val="ListParagraph"/>
                        <w:numPr>
                          <w:ilvl w:val="0"/>
                          <w:numId w:val="30"/>
                        </w:numPr>
                        <w:spacing w:after="0" w:line="240" w:lineRule="auto"/>
                        <w:rPr>
                          <w:sz w:val="24"/>
                          <w:szCs w:val="24"/>
                        </w:rPr>
                      </w:pPr>
                      <w:r w:rsidRPr="00AF6715">
                        <w:rPr>
                          <w:sz w:val="24"/>
                          <w:szCs w:val="24"/>
                        </w:rPr>
                        <w:t xml:space="preserve">Education Other Than at School </w:t>
                      </w:r>
                      <w:r>
                        <w:rPr>
                          <w:sz w:val="24"/>
                          <w:szCs w:val="24"/>
                        </w:rPr>
                        <w:t>(Leeds Parent Carer Forum)</w:t>
                      </w:r>
                    </w:p>
                    <w:p w14:paraId="762BC513" w14:textId="77777777" w:rsidR="005968EB" w:rsidRPr="00AF6715" w:rsidRDefault="005968EB" w:rsidP="000771D6">
                      <w:pPr>
                        <w:pStyle w:val="ListParagraph"/>
                        <w:numPr>
                          <w:ilvl w:val="0"/>
                          <w:numId w:val="30"/>
                        </w:numPr>
                        <w:spacing w:after="0" w:line="240" w:lineRule="auto"/>
                        <w:rPr>
                          <w:sz w:val="24"/>
                          <w:szCs w:val="24"/>
                        </w:rPr>
                      </w:pPr>
                      <w:r w:rsidRPr="00AF6715">
                        <w:rPr>
                          <w:sz w:val="24"/>
                          <w:szCs w:val="24"/>
                        </w:rPr>
                        <w:t>Education, Health and Care Plans</w:t>
                      </w:r>
                      <w:r>
                        <w:rPr>
                          <w:sz w:val="24"/>
                          <w:szCs w:val="24"/>
                        </w:rPr>
                        <w:t xml:space="preserve"> (Leeds Parent Carer Forum)</w:t>
                      </w:r>
                      <w:r w:rsidRPr="00AF6715">
                        <w:rPr>
                          <w:sz w:val="24"/>
                          <w:szCs w:val="24"/>
                        </w:rPr>
                        <w:t xml:space="preserve"> </w:t>
                      </w:r>
                    </w:p>
                    <w:p w14:paraId="08345D4C" w14:textId="77777777" w:rsidR="005968EB" w:rsidRDefault="005968EB" w:rsidP="000771D6">
                      <w:pPr>
                        <w:pStyle w:val="ListParagraph"/>
                        <w:numPr>
                          <w:ilvl w:val="0"/>
                          <w:numId w:val="30"/>
                        </w:numPr>
                        <w:spacing w:after="0" w:line="240" w:lineRule="auto"/>
                        <w:rPr>
                          <w:sz w:val="24"/>
                          <w:szCs w:val="24"/>
                        </w:rPr>
                      </w:pPr>
                      <w:r w:rsidRPr="00AF6715">
                        <w:rPr>
                          <w:sz w:val="24"/>
                          <w:szCs w:val="24"/>
                        </w:rPr>
                        <w:t>Extended school non-attendance</w:t>
                      </w:r>
                      <w:r>
                        <w:rPr>
                          <w:sz w:val="24"/>
                          <w:szCs w:val="24"/>
                        </w:rPr>
                        <w:t xml:space="preserve"> (Leeds Parent Carer Forum)</w:t>
                      </w:r>
                    </w:p>
                    <w:p w14:paraId="5BEBD598" w14:textId="77777777" w:rsidR="005968EB" w:rsidRPr="00AF6715" w:rsidRDefault="005968EB" w:rsidP="000771D6">
                      <w:pPr>
                        <w:pStyle w:val="ListParagraph"/>
                        <w:numPr>
                          <w:ilvl w:val="0"/>
                          <w:numId w:val="30"/>
                        </w:numPr>
                        <w:spacing w:after="0" w:line="240" w:lineRule="auto"/>
                        <w:rPr>
                          <w:sz w:val="24"/>
                          <w:szCs w:val="24"/>
                        </w:rPr>
                      </w:pPr>
                      <w:r>
                        <w:rPr>
                          <w:sz w:val="24"/>
                          <w:szCs w:val="24"/>
                        </w:rPr>
                        <w:t xml:space="preserve">Home to school SEND transport </w:t>
                      </w:r>
                      <w:bookmarkStart w:id="1" w:name="_Hlk180586025"/>
                      <w:r>
                        <w:rPr>
                          <w:sz w:val="24"/>
                          <w:szCs w:val="24"/>
                        </w:rPr>
                        <w:t>(Leeds Parent Carer Forum)</w:t>
                      </w:r>
                      <w:bookmarkEnd w:id="1"/>
                    </w:p>
                    <w:p w14:paraId="016E0FC6" w14:textId="77777777" w:rsidR="005968EB" w:rsidRPr="00AF6715" w:rsidRDefault="005968EB" w:rsidP="000771D6">
                      <w:pPr>
                        <w:pStyle w:val="ListParagraph"/>
                        <w:numPr>
                          <w:ilvl w:val="0"/>
                          <w:numId w:val="30"/>
                        </w:numPr>
                        <w:spacing w:after="0" w:line="240" w:lineRule="auto"/>
                        <w:rPr>
                          <w:sz w:val="24"/>
                          <w:szCs w:val="24"/>
                        </w:rPr>
                      </w:pPr>
                      <w:r w:rsidRPr="00AF6715">
                        <w:rPr>
                          <w:sz w:val="24"/>
                          <w:szCs w:val="24"/>
                        </w:rPr>
                        <w:t>Hydrotherapy</w:t>
                      </w:r>
                      <w:r>
                        <w:rPr>
                          <w:sz w:val="24"/>
                          <w:szCs w:val="24"/>
                        </w:rPr>
                        <w:t xml:space="preserve"> (Leeds Parent Carer Forum)</w:t>
                      </w:r>
                    </w:p>
                    <w:p w14:paraId="765FD374" w14:textId="77777777" w:rsidR="005968EB" w:rsidRPr="00AF6715" w:rsidRDefault="005968EB" w:rsidP="000771D6">
                      <w:pPr>
                        <w:pStyle w:val="ListParagraph"/>
                        <w:numPr>
                          <w:ilvl w:val="0"/>
                          <w:numId w:val="30"/>
                        </w:numPr>
                        <w:spacing w:after="0" w:line="240" w:lineRule="auto"/>
                        <w:rPr>
                          <w:sz w:val="24"/>
                          <w:szCs w:val="24"/>
                        </w:rPr>
                      </w:pPr>
                      <w:r w:rsidRPr="00AF6715">
                        <w:rPr>
                          <w:sz w:val="24"/>
                          <w:szCs w:val="24"/>
                        </w:rPr>
                        <w:t>Information about SEND services</w:t>
                      </w:r>
                      <w:r>
                        <w:rPr>
                          <w:sz w:val="24"/>
                          <w:szCs w:val="24"/>
                        </w:rPr>
                        <w:t xml:space="preserve"> (Leeds Parent Carer Forum)</w:t>
                      </w:r>
                    </w:p>
                    <w:p w14:paraId="553FEFA5" w14:textId="77777777" w:rsidR="005968EB" w:rsidRDefault="005968EB" w:rsidP="000771D6">
                      <w:pPr>
                        <w:pStyle w:val="ListParagraph"/>
                        <w:numPr>
                          <w:ilvl w:val="0"/>
                          <w:numId w:val="30"/>
                        </w:numPr>
                        <w:spacing w:after="0" w:line="240" w:lineRule="auto"/>
                        <w:rPr>
                          <w:sz w:val="24"/>
                          <w:szCs w:val="24"/>
                        </w:rPr>
                      </w:pPr>
                      <w:r w:rsidRPr="00AF6715">
                        <w:rPr>
                          <w:sz w:val="24"/>
                          <w:szCs w:val="24"/>
                        </w:rPr>
                        <w:t>Mental health support</w:t>
                      </w:r>
                      <w:r>
                        <w:rPr>
                          <w:sz w:val="24"/>
                          <w:szCs w:val="24"/>
                        </w:rPr>
                        <w:t xml:space="preserve"> (Leeds Parent Carer Forum)</w:t>
                      </w:r>
                    </w:p>
                    <w:p w14:paraId="10D95E8B" w14:textId="77777777" w:rsidR="005968EB" w:rsidRPr="00AF6715" w:rsidRDefault="005968EB" w:rsidP="000771D6">
                      <w:pPr>
                        <w:pStyle w:val="ListParagraph"/>
                        <w:numPr>
                          <w:ilvl w:val="0"/>
                          <w:numId w:val="30"/>
                        </w:numPr>
                        <w:spacing w:after="0" w:line="240" w:lineRule="auto"/>
                        <w:rPr>
                          <w:sz w:val="24"/>
                          <w:szCs w:val="24"/>
                        </w:rPr>
                      </w:pPr>
                      <w:r w:rsidRPr="00AF6715">
                        <w:rPr>
                          <w:sz w:val="24"/>
                          <w:szCs w:val="24"/>
                        </w:rPr>
                        <w:t>Professionals’ knowledge of SEND</w:t>
                      </w:r>
                      <w:r>
                        <w:rPr>
                          <w:sz w:val="24"/>
                          <w:szCs w:val="24"/>
                        </w:rPr>
                        <w:t xml:space="preserve"> (Leeds Parent Carer Forum)</w:t>
                      </w:r>
                    </w:p>
                    <w:p w14:paraId="7E0CA68D" w14:textId="77777777" w:rsidR="005968EB" w:rsidRPr="00AF6715" w:rsidRDefault="005968EB" w:rsidP="000771D6">
                      <w:pPr>
                        <w:pStyle w:val="ListParagraph"/>
                        <w:numPr>
                          <w:ilvl w:val="0"/>
                          <w:numId w:val="30"/>
                        </w:numPr>
                        <w:spacing w:after="0" w:line="240" w:lineRule="auto"/>
                        <w:rPr>
                          <w:sz w:val="24"/>
                          <w:szCs w:val="24"/>
                        </w:rPr>
                      </w:pPr>
                      <w:r w:rsidRPr="00AF6715">
                        <w:rPr>
                          <w:sz w:val="24"/>
                          <w:szCs w:val="24"/>
                        </w:rPr>
                        <w:t>Sleep and melatonin support</w:t>
                      </w:r>
                      <w:r>
                        <w:rPr>
                          <w:sz w:val="24"/>
                          <w:szCs w:val="24"/>
                        </w:rPr>
                        <w:t xml:space="preserve"> (Leeds Parent Carer Forum)</w:t>
                      </w:r>
                    </w:p>
                    <w:p w14:paraId="465E67EF" w14:textId="77777777" w:rsidR="005968EB" w:rsidRPr="00AF6715" w:rsidRDefault="005968EB" w:rsidP="000771D6">
                      <w:pPr>
                        <w:pStyle w:val="ListParagraph"/>
                        <w:numPr>
                          <w:ilvl w:val="0"/>
                          <w:numId w:val="30"/>
                        </w:numPr>
                        <w:spacing w:after="0" w:line="240" w:lineRule="auto"/>
                        <w:rPr>
                          <w:sz w:val="24"/>
                          <w:szCs w:val="24"/>
                        </w:rPr>
                      </w:pPr>
                      <w:r w:rsidRPr="00AF6715">
                        <w:rPr>
                          <w:sz w:val="24"/>
                          <w:szCs w:val="24"/>
                        </w:rPr>
                        <w:t>Social care transitions</w:t>
                      </w:r>
                      <w:r>
                        <w:rPr>
                          <w:sz w:val="24"/>
                          <w:szCs w:val="24"/>
                        </w:rPr>
                        <w:t xml:space="preserve"> (Leeds Parent Carer Forum)</w:t>
                      </w:r>
                    </w:p>
                    <w:p w14:paraId="2EC60747" w14:textId="77777777" w:rsidR="005968EB" w:rsidRPr="00AF6715" w:rsidRDefault="005968EB" w:rsidP="000771D6">
                      <w:pPr>
                        <w:pStyle w:val="ListParagraph"/>
                        <w:numPr>
                          <w:ilvl w:val="0"/>
                          <w:numId w:val="30"/>
                        </w:numPr>
                        <w:spacing w:after="0" w:line="240" w:lineRule="auto"/>
                        <w:rPr>
                          <w:sz w:val="24"/>
                          <w:szCs w:val="24"/>
                        </w:rPr>
                      </w:pPr>
                      <w:r w:rsidRPr="00AF6715">
                        <w:rPr>
                          <w:sz w:val="24"/>
                          <w:szCs w:val="24"/>
                        </w:rPr>
                        <w:t>Support for adoptive parents</w:t>
                      </w:r>
                      <w:r>
                        <w:rPr>
                          <w:sz w:val="24"/>
                          <w:szCs w:val="24"/>
                        </w:rPr>
                        <w:t xml:space="preserve"> (Leeds Parent Carer Forum)</w:t>
                      </w:r>
                    </w:p>
                    <w:p w14:paraId="7E120542" w14:textId="77777777" w:rsidR="005968EB" w:rsidRPr="00AF6715" w:rsidRDefault="005968EB" w:rsidP="000771D6">
                      <w:pPr>
                        <w:pStyle w:val="ListParagraph"/>
                        <w:numPr>
                          <w:ilvl w:val="0"/>
                          <w:numId w:val="30"/>
                        </w:numPr>
                        <w:spacing w:after="0" w:line="240" w:lineRule="auto"/>
                        <w:rPr>
                          <w:sz w:val="24"/>
                          <w:szCs w:val="24"/>
                        </w:rPr>
                      </w:pPr>
                      <w:r w:rsidRPr="00AF6715">
                        <w:rPr>
                          <w:sz w:val="24"/>
                          <w:szCs w:val="24"/>
                        </w:rPr>
                        <w:t>Terminology used by professionals</w:t>
                      </w:r>
                      <w:r>
                        <w:rPr>
                          <w:sz w:val="24"/>
                          <w:szCs w:val="24"/>
                        </w:rPr>
                        <w:t xml:space="preserve"> (Leeds Parent Carer Forum)</w:t>
                      </w:r>
                    </w:p>
                    <w:p w14:paraId="1460A659" w14:textId="77777777" w:rsidR="005968EB" w:rsidRPr="00AF6715" w:rsidRDefault="005968EB" w:rsidP="000771D6">
                      <w:pPr>
                        <w:pStyle w:val="ListParagraph"/>
                        <w:numPr>
                          <w:ilvl w:val="0"/>
                          <w:numId w:val="30"/>
                        </w:numPr>
                        <w:spacing w:after="0" w:line="240" w:lineRule="auto"/>
                        <w:rPr>
                          <w:sz w:val="24"/>
                          <w:szCs w:val="24"/>
                        </w:rPr>
                      </w:pPr>
                      <w:r w:rsidRPr="00AF6715">
                        <w:rPr>
                          <w:sz w:val="24"/>
                          <w:szCs w:val="24"/>
                        </w:rPr>
                        <w:t>Waiting lists for diagnosis and support</w:t>
                      </w:r>
                      <w:r>
                        <w:rPr>
                          <w:sz w:val="24"/>
                          <w:szCs w:val="24"/>
                        </w:rPr>
                        <w:t xml:space="preserve"> (Leeds Parent Carer Forum)</w:t>
                      </w:r>
                    </w:p>
                    <w:p w14:paraId="3FBD3D8F" w14:textId="697F79D0" w:rsidR="005968EB" w:rsidRPr="00AF6715" w:rsidRDefault="005968EB" w:rsidP="000771D6">
                      <w:pPr>
                        <w:pStyle w:val="ListParagraph"/>
                        <w:numPr>
                          <w:ilvl w:val="0"/>
                          <w:numId w:val="30"/>
                        </w:numPr>
                        <w:spacing w:after="0" w:line="240" w:lineRule="auto"/>
                        <w:rPr>
                          <w:rFonts w:eastAsia="Times New Roman" w:cs="Calibri"/>
                          <w:kern w:val="0"/>
                          <w:sz w:val="24"/>
                          <w:szCs w:val="24"/>
                          <w:lang w:eastAsia="en-GB"/>
                        </w:rPr>
                      </w:pPr>
                      <w:r w:rsidRPr="00AF6715">
                        <w:rPr>
                          <w:rFonts w:eastAsia="Times New Roman" w:cs="Calibri"/>
                          <w:kern w:val="0"/>
                          <w:sz w:val="24"/>
                          <w:szCs w:val="24"/>
                          <w:lang w:eastAsia="en-GB"/>
                        </w:rPr>
                        <w:t>There is no clear pathway of support when SEND children display violent distressed behaviour</w:t>
                      </w:r>
                      <w:r>
                        <w:rPr>
                          <w:rFonts w:eastAsia="Times New Roman" w:cs="Calibri"/>
                          <w:kern w:val="0"/>
                          <w:sz w:val="24"/>
                          <w:szCs w:val="24"/>
                          <w:lang w:eastAsia="en-GB"/>
                        </w:rPr>
                        <w:t xml:space="preserve"> (Lotus Links parent support group)</w:t>
                      </w:r>
                    </w:p>
                    <w:p w14:paraId="59EF774E" w14:textId="6D9D9BC2" w:rsidR="005968EB" w:rsidRPr="00AF6715" w:rsidRDefault="005968EB" w:rsidP="000771D6">
                      <w:pPr>
                        <w:pStyle w:val="ListParagraph"/>
                        <w:numPr>
                          <w:ilvl w:val="0"/>
                          <w:numId w:val="30"/>
                        </w:numPr>
                        <w:spacing w:after="0" w:line="240" w:lineRule="auto"/>
                        <w:rPr>
                          <w:sz w:val="24"/>
                          <w:szCs w:val="24"/>
                        </w:rPr>
                      </w:pPr>
                      <w:r w:rsidRPr="00AF6715">
                        <w:rPr>
                          <w:rFonts w:eastAsia="Times New Roman" w:cs="Calibri"/>
                          <w:kern w:val="0"/>
                          <w:sz w:val="24"/>
                          <w:szCs w:val="24"/>
                          <w:lang w:eastAsia="en-GB"/>
                        </w:rPr>
                        <w:t>Lack of early intervention is leading to extreme trauma and distress, for both parent/carers and children and young people. Distressed behaviour is still stigmatised and largely misunderstood</w:t>
                      </w:r>
                      <w:r>
                        <w:rPr>
                          <w:rFonts w:eastAsia="Times New Roman" w:cs="Calibri"/>
                          <w:kern w:val="0"/>
                          <w:sz w:val="24"/>
                          <w:szCs w:val="24"/>
                          <w:lang w:eastAsia="en-GB"/>
                        </w:rPr>
                        <w:t xml:space="preserve"> (Lotus Links parent support group)</w:t>
                      </w:r>
                    </w:p>
                  </w:txbxContent>
                </v:textbox>
                <w10:wrap type="square" anchorx="margin"/>
              </v:shape>
            </w:pict>
          </mc:Fallback>
        </mc:AlternateContent>
      </w:r>
    </w:p>
    <w:p w14:paraId="3829AEC0" w14:textId="38145E92" w:rsidR="00C70E98" w:rsidRDefault="000771D6">
      <w:pPr>
        <w:suppressAutoHyphens w:val="0"/>
        <w:autoSpaceDN/>
        <w:spacing w:line="259" w:lineRule="auto"/>
        <w:rPr>
          <w:rFonts w:ascii="Comic Sans MS" w:hAnsi="Comic Sans MS"/>
          <w:b/>
          <w:bCs/>
          <w:color w:val="3333CC"/>
          <w:sz w:val="40"/>
          <w:szCs w:val="40"/>
        </w:rPr>
      </w:pPr>
      <w:bookmarkStart w:id="2" w:name="_Hlk170474930"/>
      <w:r>
        <w:rPr>
          <w:rFonts w:ascii="Comic Sans MS" w:hAnsi="Comic Sans MS"/>
          <w:b/>
          <w:bCs/>
          <w:noProof/>
          <w:color w:val="3333CC"/>
          <w:sz w:val="40"/>
          <w:szCs w:val="40"/>
          <w14:ligatures w14:val="standardContextual"/>
        </w:rPr>
        <mc:AlternateContent>
          <mc:Choice Requires="wpg">
            <w:drawing>
              <wp:anchor distT="0" distB="0" distL="114300" distR="114300" simplePos="0" relativeHeight="251689472" behindDoc="0" locked="0" layoutInCell="1" allowOverlap="1" wp14:anchorId="1233FC0E" wp14:editId="1968D83A">
                <wp:simplePos x="0" y="0"/>
                <wp:positionH relativeFrom="column">
                  <wp:posOffset>330501</wp:posOffset>
                </wp:positionH>
                <wp:positionV relativeFrom="paragraph">
                  <wp:posOffset>86995</wp:posOffset>
                </wp:positionV>
                <wp:extent cx="6094730" cy="2563495"/>
                <wp:effectExtent l="19050" t="19050" r="39370" b="46355"/>
                <wp:wrapSquare wrapText="bothSides"/>
                <wp:docPr id="254650106" name="Group 3"/>
                <wp:cNvGraphicFramePr/>
                <a:graphic xmlns:a="http://schemas.openxmlformats.org/drawingml/2006/main">
                  <a:graphicData uri="http://schemas.microsoft.com/office/word/2010/wordprocessingGroup">
                    <wpg:wgp>
                      <wpg:cNvGrpSpPr/>
                      <wpg:grpSpPr>
                        <a:xfrm>
                          <a:off x="0" y="0"/>
                          <a:ext cx="6094730" cy="2563495"/>
                          <a:chOff x="0" y="0"/>
                          <a:chExt cx="6094730" cy="2563495"/>
                        </a:xfrm>
                      </wpg:grpSpPr>
                      <wps:wsp>
                        <wps:cNvPr id="1934309654" name="Text Box 1"/>
                        <wps:cNvSpPr txBox="1">
                          <a:spLocks noChangeArrowheads="1"/>
                        </wps:cNvSpPr>
                        <wps:spPr bwMode="auto">
                          <a:xfrm>
                            <a:off x="0" y="0"/>
                            <a:ext cx="6094730" cy="2563495"/>
                          </a:xfrm>
                          <a:prstGeom prst="rect">
                            <a:avLst/>
                          </a:prstGeom>
                          <a:solidFill>
                            <a:srgbClr val="FFFFFF"/>
                          </a:solidFill>
                          <a:ln w="57150">
                            <a:solidFill>
                              <a:srgbClr val="3333CC"/>
                            </a:solidFill>
                            <a:miter lim="800000"/>
                            <a:headEnd/>
                            <a:tailEnd/>
                          </a:ln>
                        </wps:spPr>
                        <wps:txbx>
                          <w:txbxContent>
                            <w:p w14:paraId="31747051" w14:textId="77777777" w:rsidR="00C70E98" w:rsidRDefault="00C70E98" w:rsidP="00C70E98"/>
                          </w:txbxContent>
                        </wps:txbx>
                        <wps:bodyPr rot="0" vert="horz" wrap="square" lIns="91440" tIns="45720" rIns="91440" bIns="45720" anchor="t" anchorCtr="0">
                          <a:noAutofit/>
                        </wps:bodyPr>
                      </wps:wsp>
                      <wps:wsp>
                        <wps:cNvPr id="19" name="Text Box 2"/>
                        <wps:cNvSpPr txBox="1">
                          <a:spLocks noChangeArrowheads="1"/>
                        </wps:cNvSpPr>
                        <wps:spPr bwMode="auto">
                          <a:xfrm>
                            <a:off x="109287" y="109287"/>
                            <a:ext cx="5807075" cy="2414746"/>
                          </a:xfrm>
                          <a:prstGeom prst="rect">
                            <a:avLst/>
                          </a:prstGeom>
                          <a:solidFill>
                            <a:srgbClr val="FFFFFF"/>
                          </a:solidFill>
                          <a:ln w="9525">
                            <a:noFill/>
                            <a:miter lim="800000"/>
                            <a:headEnd/>
                            <a:tailEnd/>
                          </a:ln>
                        </wps:spPr>
                        <wps:txbx>
                          <w:txbxContent>
                            <w:p w14:paraId="3E935255" w14:textId="77777777" w:rsidR="00C70E98" w:rsidRPr="008E4529" w:rsidRDefault="00C70E98" w:rsidP="00C70E98">
                              <w:pPr>
                                <w:spacing w:after="0" w:line="240" w:lineRule="auto"/>
                                <w:rPr>
                                  <w:rFonts w:ascii="Comic Sans MS" w:hAnsi="Comic Sans MS"/>
                                  <w:b/>
                                  <w:bCs/>
                                  <w:sz w:val="32"/>
                                  <w:szCs w:val="32"/>
                                </w:rPr>
                              </w:pPr>
                              <w:r>
                                <w:rPr>
                                  <w:rFonts w:ascii="Comic Sans MS" w:hAnsi="Comic Sans MS"/>
                                  <w:b/>
                                  <w:bCs/>
                                  <w:sz w:val="32"/>
                                  <w:szCs w:val="32"/>
                                </w:rPr>
                                <w:t>Purpose of the report</w:t>
                              </w:r>
                            </w:p>
                            <w:p w14:paraId="34CA5794" w14:textId="77777777" w:rsidR="00C70E98" w:rsidRPr="00AF6715" w:rsidRDefault="00C70E98" w:rsidP="00C70E98">
                              <w:pPr>
                                <w:numPr>
                                  <w:ilvl w:val="0"/>
                                  <w:numId w:val="11"/>
                                </w:numPr>
                                <w:suppressAutoHyphens w:val="0"/>
                                <w:autoSpaceDN/>
                                <w:spacing w:after="0" w:line="240" w:lineRule="auto"/>
                                <w:rPr>
                                  <w:rFonts w:eastAsia="Times New Roman" w:cs="Calibri"/>
                                  <w:kern w:val="0"/>
                                  <w:sz w:val="24"/>
                                  <w:szCs w:val="24"/>
                                  <w:lang w:eastAsia="en-GB"/>
                                </w:rPr>
                              </w:pPr>
                              <w:r w:rsidRPr="00AF6715">
                                <w:rPr>
                                  <w:rFonts w:eastAsia="Times New Roman" w:cs="Calibri"/>
                                  <w:kern w:val="0"/>
                                  <w:sz w:val="24"/>
                                  <w:szCs w:val="24"/>
                                  <w:lang w:eastAsia="en-GB"/>
                                </w:rPr>
                                <w:t>Collate voice and influence work from across the city to share with children and families’ strategic boards, councillors and partners.</w:t>
                              </w:r>
                            </w:p>
                            <w:p w14:paraId="518E944B" w14:textId="77777777" w:rsidR="00C70E98" w:rsidRPr="00AF6715" w:rsidRDefault="00C70E98" w:rsidP="00C70E98">
                              <w:pPr>
                                <w:numPr>
                                  <w:ilvl w:val="0"/>
                                  <w:numId w:val="11"/>
                                </w:numPr>
                                <w:suppressAutoHyphens w:val="0"/>
                                <w:autoSpaceDN/>
                                <w:spacing w:after="0" w:line="240" w:lineRule="auto"/>
                                <w:rPr>
                                  <w:rFonts w:eastAsia="Times New Roman" w:cs="Calibri"/>
                                  <w:kern w:val="0"/>
                                  <w:sz w:val="24"/>
                                  <w:szCs w:val="24"/>
                                  <w:lang w:eastAsia="en-GB"/>
                                </w:rPr>
                              </w:pPr>
                              <w:r w:rsidRPr="00AF6715">
                                <w:rPr>
                                  <w:rFonts w:eastAsia="Times New Roman" w:cs="Calibri"/>
                                  <w:kern w:val="0"/>
                                  <w:sz w:val="24"/>
                                  <w:szCs w:val="24"/>
                                  <w:lang w:eastAsia="en-GB"/>
                                </w:rPr>
                                <w:t>Champion good practice and shine a light on the valuable work services and organisations do.</w:t>
                              </w:r>
                            </w:p>
                            <w:p w14:paraId="65DBDEAE" w14:textId="77777777" w:rsidR="00C70E98" w:rsidRPr="00AF6715" w:rsidRDefault="00C70E98" w:rsidP="00C70E98">
                              <w:pPr>
                                <w:numPr>
                                  <w:ilvl w:val="0"/>
                                  <w:numId w:val="11"/>
                                </w:numPr>
                                <w:suppressAutoHyphens w:val="0"/>
                                <w:autoSpaceDN/>
                                <w:spacing w:after="0" w:line="240" w:lineRule="auto"/>
                                <w:rPr>
                                  <w:rFonts w:eastAsia="Times New Roman" w:cs="Calibri"/>
                                  <w:kern w:val="0"/>
                                  <w:sz w:val="24"/>
                                  <w:szCs w:val="24"/>
                                  <w:lang w:eastAsia="en-GB"/>
                                </w:rPr>
                              </w:pPr>
                              <w:r w:rsidRPr="00AF6715">
                                <w:rPr>
                                  <w:rFonts w:eastAsia="Times New Roman" w:cs="Calibri"/>
                                  <w:kern w:val="0"/>
                                  <w:sz w:val="24"/>
                                  <w:szCs w:val="24"/>
                                  <w:lang w:eastAsia="en-GB"/>
                                </w:rPr>
                                <w:t>Raise awareness of the big issues being shared by the children, young people and families.</w:t>
                              </w:r>
                            </w:p>
                            <w:p w14:paraId="3EFAA675" w14:textId="77777777" w:rsidR="00C70E98" w:rsidRPr="00AF6715" w:rsidRDefault="00C70E98" w:rsidP="00C70E98">
                              <w:pPr>
                                <w:numPr>
                                  <w:ilvl w:val="0"/>
                                  <w:numId w:val="11"/>
                                </w:numPr>
                                <w:suppressAutoHyphens w:val="0"/>
                                <w:autoSpaceDN/>
                                <w:spacing w:after="0" w:line="240" w:lineRule="auto"/>
                                <w:rPr>
                                  <w:rFonts w:eastAsia="Times New Roman" w:cs="Calibri"/>
                                  <w:kern w:val="0"/>
                                  <w:sz w:val="24"/>
                                  <w:szCs w:val="24"/>
                                  <w:lang w:eastAsia="en-GB"/>
                                </w:rPr>
                              </w:pPr>
                              <w:r w:rsidRPr="00AF6715">
                                <w:rPr>
                                  <w:rFonts w:eastAsia="Times New Roman" w:cs="Calibri"/>
                                  <w:kern w:val="0"/>
                                  <w:sz w:val="24"/>
                                  <w:szCs w:val="24"/>
                                  <w:lang w:eastAsia="en-GB"/>
                                </w:rPr>
                                <w:t>Help services and organisations to link with colleagues and encourage them to work in partnership to reduce duplication.</w:t>
                              </w:r>
                            </w:p>
                            <w:p w14:paraId="30D0A9E6" w14:textId="77777777" w:rsidR="00C70E98" w:rsidRPr="00AF6715" w:rsidRDefault="00C70E98" w:rsidP="00C70E98">
                              <w:pPr>
                                <w:numPr>
                                  <w:ilvl w:val="0"/>
                                  <w:numId w:val="11"/>
                                </w:numPr>
                                <w:suppressAutoHyphens w:val="0"/>
                                <w:autoSpaceDN/>
                                <w:spacing w:after="0" w:line="240" w:lineRule="auto"/>
                                <w:rPr>
                                  <w:rFonts w:eastAsia="Times New Roman" w:cs="Calibri"/>
                                  <w:kern w:val="0"/>
                                  <w:sz w:val="24"/>
                                  <w:szCs w:val="24"/>
                                  <w:lang w:eastAsia="en-GB"/>
                                </w:rPr>
                              </w:pPr>
                              <w:r w:rsidRPr="00AF6715">
                                <w:rPr>
                                  <w:rFonts w:eastAsia="Times New Roman" w:cs="Calibri"/>
                                  <w:kern w:val="0"/>
                                  <w:sz w:val="24"/>
                                  <w:szCs w:val="24"/>
                                  <w:lang w:eastAsia="en-GB"/>
                                </w:rPr>
                                <w:t>Help services and organisations to deliver ‘best practice’ voice and influence by reflecting on their work in line with the 5 O’s model.</w:t>
                              </w:r>
                            </w:p>
                            <w:p w14:paraId="5012BCC3" w14:textId="77777777" w:rsidR="00C70E98" w:rsidRPr="0099284D" w:rsidRDefault="00C70E98" w:rsidP="00C70E98">
                              <w:pPr>
                                <w:spacing w:after="0" w:line="240" w:lineRule="auto"/>
                                <w:rPr>
                                  <w:rFonts w:cs="Calibri"/>
                                  <w:sz w:val="28"/>
                                  <w:szCs w:val="28"/>
                                </w:rPr>
                              </w:pPr>
                            </w:p>
                            <w:p w14:paraId="79E0675E" w14:textId="77777777" w:rsidR="00C70E98" w:rsidRDefault="00C70E98" w:rsidP="00C70E98"/>
                          </w:txbxContent>
                        </wps:txbx>
                        <wps:bodyPr rot="0" vert="horz" wrap="square" lIns="91440" tIns="45720" rIns="91440" bIns="45720" anchor="t" anchorCtr="0">
                          <a:noAutofit/>
                        </wps:bodyPr>
                      </wps:wsp>
                    </wpg:wgp>
                  </a:graphicData>
                </a:graphic>
              </wp:anchor>
            </w:drawing>
          </mc:Choice>
          <mc:Fallback>
            <w:pict>
              <v:group w14:anchorId="1233FC0E" id="Group 3" o:spid="_x0000_s1027" style="position:absolute;margin-left:26pt;margin-top:6.85pt;width:479.9pt;height:201.85pt;z-index:251689472" coordsize="60947,25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">
                <v:shape id="Text Box 1" o:spid="_x0000_s1028" type="#_x0000_t202" style="position:absolute;width:60947;height:25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" strokecolor="#33c" strokeweight="4.5pt">
                  <v:textbox>
                    <w:txbxContent>
                      <w:p w14:paraId="31747051" w14:textId="77777777" w:rsidR="00C70E98" w:rsidRDefault="00C70E98" w:rsidP="00C70E98"/>
                    </w:txbxContent>
                  </v:textbox>
                </v:shape>
                <v:shape id="Text Box 2" o:spid="_x0000_s1029" type="#_x0000_t202" style="position:absolute;left:1092;top:1092;width:58071;height:2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3E935255" w14:textId="77777777" w:rsidR="00C70E98" w:rsidRPr="008E4529" w:rsidRDefault="00C70E98" w:rsidP="00C70E98">
                        <w:pPr>
                          <w:spacing w:after="0" w:line="240" w:lineRule="auto"/>
                          <w:rPr>
                            <w:rFonts w:ascii="Comic Sans MS" w:hAnsi="Comic Sans MS"/>
                            <w:b/>
                            <w:bCs/>
                            <w:sz w:val="32"/>
                            <w:szCs w:val="32"/>
                          </w:rPr>
                        </w:pPr>
                        <w:r>
                          <w:rPr>
                            <w:rFonts w:ascii="Comic Sans MS" w:hAnsi="Comic Sans MS"/>
                            <w:b/>
                            <w:bCs/>
                            <w:sz w:val="32"/>
                            <w:szCs w:val="32"/>
                          </w:rPr>
                          <w:t>Purpose of the report</w:t>
                        </w:r>
                      </w:p>
                      <w:p w14:paraId="34CA5794" w14:textId="77777777" w:rsidR="00C70E98" w:rsidRPr="00AF6715" w:rsidRDefault="00C70E98" w:rsidP="00C70E98">
                        <w:pPr>
                          <w:numPr>
                            <w:ilvl w:val="0"/>
                            <w:numId w:val="11"/>
                          </w:numPr>
                          <w:suppressAutoHyphens w:val="0"/>
                          <w:autoSpaceDN/>
                          <w:spacing w:after="0" w:line="240" w:lineRule="auto"/>
                          <w:rPr>
                            <w:rFonts w:eastAsia="Times New Roman" w:cs="Calibri"/>
                            <w:kern w:val="0"/>
                            <w:sz w:val="24"/>
                            <w:szCs w:val="24"/>
                            <w:lang w:eastAsia="en-GB"/>
                          </w:rPr>
                        </w:pPr>
                        <w:r w:rsidRPr="00AF6715">
                          <w:rPr>
                            <w:rFonts w:eastAsia="Times New Roman" w:cs="Calibri"/>
                            <w:kern w:val="0"/>
                            <w:sz w:val="24"/>
                            <w:szCs w:val="24"/>
                            <w:lang w:eastAsia="en-GB"/>
                          </w:rPr>
                          <w:t>Collate voice and influence work from across the city to share with children and families’ strategic boards, councillors and partners.</w:t>
                        </w:r>
                      </w:p>
                      <w:p w14:paraId="518E944B" w14:textId="77777777" w:rsidR="00C70E98" w:rsidRPr="00AF6715" w:rsidRDefault="00C70E98" w:rsidP="00C70E98">
                        <w:pPr>
                          <w:numPr>
                            <w:ilvl w:val="0"/>
                            <w:numId w:val="11"/>
                          </w:numPr>
                          <w:suppressAutoHyphens w:val="0"/>
                          <w:autoSpaceDN/>
                          <w:spacing w:after="0" w:line="240" w:lineRule="auto"/>
                          <w:rPr>
                            <w:rFonts w:eastAsia="Times New Roman" w:cs="Calibri"/>
                            <w:kern w:val="0"/>
                            <w:sz w:val="24"/>
                            <w:szCs w:val="24"/>
                            <w:lang w:eastAsia="en-GB"/>
                          </w:rPr>
                        </w:pPr>
                        <w:r w:rsidRPr="00AF6715">
                          <w:rPr>
                            <w:rFonts w:eastAsia="Times New Roman" w:cs="Calibri"/>
                            <w:kern w:val="0"/>
                            <w:sz w:val="24"/>
                            <w:szCs w:val="24"/>
                            <w:lang w:eastAsia="en-GB"/>
                          </w:rPr>
                          <w:t>Champion good practice and shine a light on the valuable work services and organisations do.</w:t>
                        </w:r>
                      </w:p>
                      <w:p w14:paraId="65DBDEAE" w14:textId="77777777" w:rsidR="00C70E98" w:rsidRPr="00AF6715" w:rsidRDefault="00C70E98" w:rsidP="00C70E98">
                        <w:pPr>
                          <w:numPr>
                            <w:ilvl w:val="0"/>
                            <w:numId w:val="11"/>
                          </w:numPr>
                          <w:suppressAutoHyphens w:val="0"/>
                          <w:autoSpaceDN/>
                          <w:spacing w:after="0" w:line="240" w:lineRule="auto"/>
                          <w:rPr>
                            <w:rFonts w:eastAsia="Times New Roman" w:cs="Calibri"/>
                            <w:kern w:val="0"/>
                            <w:sz w:val="24"/>
                            <w:szCs w:val="24"/>
                            <w:lang w:eastAsia="en-GB"/>
                          </w:rPr>
                        </w:pPr>
                        <w:r w:rsidRPr="00AF6715">
                          <w:rPr>
                            <w:rFonts w:eastAsia="Times New Roman" w:cs="Calibri"/>
                            <w:kern w:val="0"/>
                            <w:sz w:val="24"/>
                            <w:szCs w:val="24"/>
                            <w:lang w:eastAsia="en-GB"/>
                          </w:rPr>
                          <w:t>Raise awareness of the big issues being shared by the children, young people and families.</w:t>
                        </w:r>
                      </w:p>
                      <w:p w14:paraId="3EFAA675" w14:textId="77777777" w:rsidR="00C70E98" w:rsidRPr="00AF6715" w:rsidRDefault="00C70E98" w:rsidP="00C70E98">
                        <w:pPr>
                          <w:numPr>
                            <w:ilvl w:val="0"/>
                            <w:numId w:val="11"/>
                          </w:numPr>
                          <w:suppressAutoHyphens w:val="0"/>
                          <w:autoSpaceDN/>
                          <w:spacing w:after="0" w:line="240" w:lineRule="auto"/>
                          <w:rPr>
                            <w:rFonts w:eastAsia="Times New Roman" w:cs="Calibri"/>
                            <w:kern w:val="0"/>
                            <w:sz w:val="24"/>
                            <w:szCs w:val="24"/>
                            <w:lang w:eastAsia="en-GB"/>
                          </w:rPr>
                        </w:pPr>
                        <w:r w:rsidRPr="00AF6715">
                          <w:rPr>
                            <w:rFonts w:eastAsia="Times New Roman" w:cs="Calibri"/>
                            <w:kern w:val="0"/>
                            <w:sz w:val="24"/>
                            <w:szCs w:val="24"/>
                            <w:lang w:eastAsia="en-GB"/>
                          </w:rPr>
                          <w:t>Help services and organisations to link with colleagues and encourage them to work in partnership to reduce duplication.</w:t>
                        </w:r>
                      </w:p>
                      <w:p w14:paraId="30D0A9E6" w14:textId="77777777" w:rsidR="00C70E98" w:rsidRPr="00AF6715" w:rsidRDefault="00C70E98" w:rsidP="00C70E98">
                        <w:pPr>
                          <w:numPr>
                            <w:ilvl w:val="0"/>
                            <w:numId w:val="11"/>
                          </w:numPr>
                          <w:suppressAutoHyphens w:val="0"/>
                          <w:autoSpaceDN/>
                          <w:spacing w:after="0" w:line="240" w:lineRule="auto"/>
                          <w:rPr>
                            <w:rFonts w:eastAsia="Times New Roman" w:cs="Calibri"/>
                            <w:kern w:val="0"/>
                            <w:sz w:val="24"/>
                            <w:szCs w:val="24"/>
                            <w:lang w:eastAsia="en-GB"/>
                          </w:rPr>
                        </w:pPr>
                        <w:r w:rsidRPr="00AF6715">
                          <w:rPr>
                            <w:rFonts w:eastAsia="Times New Roman" w:cs="Calibri"/>
                            <w:kern w:val="0"/>
                            <w:sz w:val="24"/>
                            <w:szCs w:val="24"/>
                            <w:lang w:eastAsia="en-GB"/>
                          </w:rPr>
                          <w:t>Help services and organisations to deliver ‘best practice’ voice and influence by reflecting on their work in line with the 5 O’s model.</w:t>
                        </w:r>
                      </w:p>
                      <w:p w14:paraId="5012BCC3" w14:textId="77777777" w:rsidR="00C70E98" w:rsidRPr="0099284D" w:rsidRDefault="00C70E98" w:rsidP="00C70E98">
                        <w:pPr>
                          <w:spacing w:after="0" w:line="240" w:lineRule="auto"/>
                          <w:rPr>
                            <w:rFonts w:cs="Calibri"/>
                            <w:sz w:val="28"/>
                            <w:szCs w:val="28"/>
                          </w:rPr>
                        </w:pPr>
                      </w:p>
                      <w:p w14:paraId="79E0675E" w14:textId="77777777" w:rsidR="00C70E98" w:rsidRDefault="00C70E98" w:rsidP="00C70E98"/>
                    </w:txbxContent>
                  </v:textbox>
                </v:shape>
                <w10:wrap type="square"/>
              </v:group>
            </w:pict>
          </mc:Fallback>
        </mc:AlternateContent>
      </w:r>
      <w:r>
        <w:rPr>
          <w:rFonts w:ascii="Comic Sans MS" w:hAnsi="Comic Sans MS"/>
          <w:b/>
          <w:bCs/>
          <w:noProof/>
          <w:color w:val="3333CC"/>
          <w:sz w:val="40"/>
          <w:szCs w:val="40"/>
          <w14:ligatures w14:val="standardContextual"/>
        </w:rPr>
        <mc:AlternateContent>
          <mc:Choice Requires="wpg">
            <w:drawing>
              <wp:anchor distT="0" distB="0" distL="114300" distR="114300" simplePos="0" relativeHeight="251694592" behindDoc="0" locked="0" layoutInCell="1" allowOverlap="1" wp14:anchorId="398D96C9" wp14:editId="64CD0D86">
                <wp:simplePos x="0" y="0"/>
                <wp:positionH relativeFrom="column">
                  <wp:posOffset>364657</wp:posOffset>
                </wp:positionH>
                <wp:positionV relativeFrom="paragraph">
                  <wp:posOffset>3102744</wp:posOffset>
                </wp:positionV>
                <wp:extent cx="6094095" cy="4199890"/>
                <wp:effectExtent l="19050" t="19050" r="40005" b="29210"/>
                <wp:wrapSquare wrapText="bothSides"/>
                <wp:docPr id="752238429" name="Group 4"/>
                <wp:cNvGraphicFramePr/>
                <a:graphic xmlns:a="http://schemas.openxmlformats.org/drawingml/2006/main">
                  <a:graphicData uri="http://schemas.microsoft.com/office/word/2010/wordprocessingGroup">
                    <wpg:wgp>
                      <wpg:cNvGrpSpPr/>
                      <wpg:grpSpPr>
                        <a:xfrm>
                          <a:off x="0" y="0"/>
                          <a:ext cx="6094095" cy="4199890"/>
                          <a:chOff x="-208547" y="-16042"/>
                          <a:chExt cx="6094730" cy="4199890"/>
                        </a:xfrm>
                      </wpg:grpSpPr>
                      <wps:wsp>
                        <wps:cNvPr id="743360748" name="Text Box 1"/>
                        <wps:cNvSpPr txBox="1">
                          <a:spLocks noChangeArrowheads="1"/>
                        </wps:cNvSpPr>
                        <wps:spPr bwMode="auto">
                          <a:xfrm>
                            <a:off x="-208547" y="-16042"/>
                            <a:ext cx="6094730" cy="4199890"/>
                          </a:xfrm>
                          <a:prstGeom prst="rect">
                            <a:avLst/>
                          </a:prstGeom>
                          <a:solidFill>
                            <a:srgbClr val="FFFFFF"/>
                          </a:solidFill>
                          <a:ln w="57150">
                            <a:solidFill>
                              <a:srgbClr val="3333CC"/>
                            </a:solidFill>
                            <a:miter lim="800000"/>
                            <a:headEnd/>
                            <a:tailEnd/>
                          </a:ln>
                        </wps:spPr>
                        <wps:txbx>
                          <w:txbxContent>
                            <w:p w14:paraId="0D0FB860" w14:textId="77777777" w:rsidR="00C70E98" w:rsidRDefault="00C70E98" w:rsidP="00C70E98"/>
                          </w:txbxContent>
                        </wps:txbx>
                        <wps:bodyPr rot="0" vert="horz" wrap="square" lIns="91440" tIns="45720" rIns="91440" bIns="45720" anchor="t" anchorCtr="0">
                          <a:noAutofit/>
                        </wps:bodyPr>
                      </wps:wsp>
                      <wps:wsp>
                        <wps:cNvPr id="14" name="Text Box 2"/>
                        <wps:cNvSpPr txBox="1">
                          <a:spLocks noChangeArrowheads="1"/>
                        </wps:cNvSpPr>
                        <wps:spPr bwMode="auto">
                          <a:xfrm>
                            <a:off x="-115316" y="125329"/>
                            <a:ext cx="5887085" cy="3914775"/>
                          </a:xfrm>
                          <a:prstGeom prst="rect">
                            <a:avLst/>
                          </a:prstGeom>
                          <a:solidFill>
                            <a:srgbClr val="FFFFFF"/>
                          </a:solidFill>
                          <a:ln w="9525">
                            <a:noFill/>
                            <a:miter lim="800000"/>
                            <a:headEnd/>
                            <a:tailEnd/>
                          </a:ln>
                        </wps:spPr>
                        <wps:txbx>
                          <w:txbxContent>
                            <w:p w14:paraId="646B8792" w14:textId="77777777" w:rsidR="00C70E98" w:rsidRPr="000044ED" w:rsidRDefault="00C70E98" w:rsidP="00C70E98">
                              <w:pPr>
                                <w:spacing w:after="0" w:line="240" w:lineRule="auto"/>
                                <w:rPr>
                                  <w:rFonts w:ascii="Comic Sans MS" w:hAnsi="Comic Sans MS"/>
                                  <w:b/>
                                  <w:bCs/>
                                  <w:sz w:val="32"/>
                                  <w:szCs w:val="32"/>
                                </w:rPr>
                              </w:pPr>
                              <w:r w:rsidRPr="000044ED">
                                <w:rPr>
                                  <w:rFonts w:ascii="Comic Sans MS" w:hAnsi="Comic Sans MS"/>
                                  <w:b/>
                                  <w:bCs/>
                                  <w:sz w:val="32"/>
                                  <w:szCs w:val="32"/>
                                </w:rPr>
                                <w:t>Content</w:t>
                              </w:r>
                            </w:p>
                            <w:p w14:paraId="0C3CC954" w14:textId="77777777" w:rsidR="00C70E98" w:rsidRPr="0099284D" w:rsidRDefault="00C70E98" w:rsidP="00C70E98">
                              <w:pPr>
                                <w:spacing w:after="0" w:line="240" w:lineRule="auto"/>
                                <w:rPr>
                                  <w:rFonts w:cs="Calibri"/>
                                  <w:sz w:val="28"/>
                                  <w:szCs w:val="28"/>
                                </w:rPr>
                              </w:pPr>
                              <w:r w:rsidRPr="0099284D">
                                <w:rPr>
                                  <w:rFonts w:cs="Calibri"/>
                                  <w:sz w:val="28"/>
                                  <w:szCs w:val="28"/>
                                </w:rPr>
                                <w:t>Voice and influence of parents and carers</w:t>
                              </w:r>
                            </w:p>
                            <w:p w14:paraId="13045477" w14:textId="77777777" w:rsidR="00C70E98" w:rsidRPr="00DA1661" w:rsidRDefault="00C70E98" w:rsidP="00C70E98">
                              <w:pPr>
                                <w:pStyle w:val="ListParagraph"/>
                                <w:numPr>
                                  <w:ilvl w:val="0"/>
                                  <w:numId w:val="33"/>
                                </w:numPr>
                                <w:suppressAutoHyphens w:val="0"/>
                                <w:autoSpaceDN/>
                                <w:spacing w:after="0" w:line="240" w:lineRule="auto"/>
                                <w:rPr>
                                  <w:rStyle w:val="Hyperlink"/>
                                  <w:rFonts w:eastAsia="Times New Roman" w:cs="Calibri"/>
                                  <w:kern w:val="0"/>
                                  <w:sz w:val="24"/>
                                  <w:szCs w:val="24"/>
                                  <w:lang w:eastAsia="en-GB"/>
                                </w:rPr>
                              </w:pPr>
                              <w:r w:rsidRPr="00DA1661">
                                <w:rPr>
                                  <w:sz w:val="24"/>
                                  <w:szCs w:val="24"/>
                                </w:rPr>
                                <w:fldChar w:fldCharType="begin"/>
                              </w:r>
                              <w:r w:rsidRPr="00DA1661">
                                <w:rPr>
                                  <w:sz w:val="24"/>
                                  <w:szCs w:val="24"/>
                                </w:rPr>
                                <w:instrText>HYPERLINK  \l "_Leeds_Parent_Carer"</w:instrText>
                              </w:r>
                              <w:r w:rsidRPr="00DA1661">
                                <w:rPr>
                                  <w:sz w:val="24"/>
                                  <w:szCs w:val="24"/>
                                </w:rPr>
                              </w:r>
                              <w:r w:rsidRPr="00DA1661">
                                <w:rPr>
                                  <w:sz w:val="24"/>
                                  <w:szCs w:val="24"/>
                                </w:rPr>
                                <w:fldChar w:fldCharType="separate"/>
                              </w:r>
                              <w:r w:rsidRPr="00DA1661">
                                <w:rPr>
                                  <w:rStyle w:val="Hyperlink"/>
                                  <w:sz w:val="24"/>
                                  <w:szCs w:val="24"/>
                                </w:rPr>
                                <w:t>Leeds Parent Carer Forum</w:t>
                              </w:r>
                            </w:p>
                            <w:p w14:paraId="28290E82" w14:textId="78862AD7" w:rsidR="00C70E98" w:rsidRPr="00CE2E6B" w:rsidRDefault="00C70E98" w:rsidP="00C70E98">
                              <w:pPr>
                                <w:pStyle w:val="ListParagraph"/>
                                <w:numPr>
                                  <w:ilvl w:val="0"/>
                                  <w:numId w:val="33"/>
                                </w:numPr>
                                <w:suppressAutoHyphens w:val="0"/>
                                <w:autoSpaceDN/>
                                <w:spacing w:after="0" w:line="240" w:lineRule="auto"/>
                                <w:rPr>
                                  <w:rStyle w:val="Hyperlink"/>
                                  <w:rFonts w:eastAsia="Times New Roman" w:cs="Calibri"/>
                                  <w:color w:val="auto"/>
                                  <w:kern w:val="0"/>
                                  <w:sz w:val="24"/>
                                  <w:szCs w:val="24"/>
                                  <w:u w:val="none"/>
                                  <w:lang w:eastAsia="en-GB"/>
                                </w:rPr>
                              </w:pPr>
                              <w:r w:rsidRPr="00DA1661">
                                <w:rPr>
                                  <w:sz w:val="24"/>
                                  <w:szCs w:val="24"/>
                                </w:rPr>
                                <w:fldChar w:fldCharType="end"/>
                              </w:r>
                              <w:hyperlink w:anchor="_SEND_and_AP" w:history="1">
                                <w:r w:rsidRPr="00DA1661">
                                  <w:rPr>
                                    <w:rStyle w:val="Hyperlink"/>
                                    <w:sz w:val="24"/>
                                    <w:szCs w:val="24"/>
                                  </w:rPr>
                                  <w:t xml:space="preserve">SEND and </w:t>
                                </w:r>
                                <w:r w:rsidR="003C71A9" w:rsidRPr="00DA1661">
                                  <w:rPr>
                                    <w:rStyle w:val="Hyperlink"/>
                                    <w:sz w:val="24"/>
                                    <w:szCs w:val="24"/>
                                  </w:rPr>
                                  <w:t>A</w:t>
                                </w:r>
                                <w:r w:rsidR="003C71A9">
                                  <w:rPr>
                                    <w:rStyle w:val="Hyperlink"/>
                                    <w:sz w:val="24"/>
                                    <w:szCs w:val="24"/>
                                  </w:rPr>
                                  <w:t xml:space="preserve">lternative </w:t>
                                </w:r>
                                <w:r w:rsidRPr="00DA1661">
                                  <w:rPr>
                                    <w:rStyle w:val="Hyperlink"/>
                                    <w:sz w:val="24"/>
                                    <w:szCs w:val="24"/>
                                  </w:rPr>
                                  <w:t>P</w:t>
                                </w:r>
                                <w:r w:rsidR="003C71A9">
                                  <w:rPr>
                                    <w:rStyle w:val="Hyperlink"/>
                                    <w:sz w:val="24"/>
                                    <w:szCs w:val="24"/>
                                  </w:rPr>
                                  <w:t>rovision</w:t>
                                </w:r>
                                <w:r w:rsidRPr="00DA1661">
                                  <w:rPr>
                                    <w:rStyle w:val="Hyperlink"/>
                                    <w:sz w:val="24"/>
                                    <w:szCs w:val="24"/>
                                  </w:rPr>
                                  <w:t xml:space="preserve"> Partnership</w:t>
                                </w:r>
                              </w:hyperlink>
                            </w:p>
                            <w:p w14:paraId="4A1E4A52" w14:textId="77777777" w:rsidR="00C70E98" w:rsidRPr="00DA1661" w:rsidRDefault="003C71A9" w:rsidP="00C70E98">
                              <w:pPr>
                                <w:pStyle w:val="ListParagraph"/>
                                <w:numPr>
                                  <w:ilvl w:val="0"/>
                                  <w:numId w:val="33"/>
                                </w:numPr>
                                <w:suppressAutoHyphens w:val="0"/>
                                <w:autoSpaceDN/>
                                <w:spacing w:after="0" w:line="240" w:lineRule="auto"/>
                                <w:rPr>
                                  <w:rStyle w:val="Hyperlink"/>
                                  <w:rFonts w:eastAsia="Times New Roman" w:cs="Calibri"/>
                                  <w:color w:val="auto"/>
                                  <w:kern w:val="0"/>
                                  <w:sz w:val="24"/>
                                  <w:szCs w:val="24"/>
                                  <w:u w:val="none"/>
                                  <w:lang w:eastAsia="en-GB"/>
                                </w:rPr>
                              </w:pPr>
                              <w:hyperlink w:anchor="_Health" w:history="1">
                                <w:r w:rsidR="00C70E98" w:rsidRPr="00CE2E6B">
                                  <w:rPr>
                                    <w:rStyle w:val="Hyperlink"/>
                                    <w:sz w:val="24"/>
                                    <w:szCs w:val="24"/>
                                  </w:rPr>
                                  <w:t>Health</w:t>
                                </w:r>
                              </w:hyperlink>
                            </w:p>
                            <w:p w14:paraId="0716155E" w14:textId="77777777" w:rsidR="00C70E98" w:rsidRPr="00DA1661" w:rsidRDefault="003C71A9" w:rsidP="00C70E98">
                              <w:pPr>
                                <w:pStyle w:val="ListParagraph"/>
                                <w:numPr>
                                  <w:ilvl w:val="0"/>
                                  <w:numId w:val="33"/>
                                </w:numPr>
                                <w:suppressAutoHyphens w:val="0"/>
                                <w:autoSpaceDN/>
                                <w:spacing w:after="0" w:line="240" w:lineRule="auto"/>
                                <w:rPr>
                                  <w:rStyle w:val="Hyperlink"/>
                                  <w:rFonts w:eastAsia="Times New Roman" w:cs="Calibri"/>
                                  <w:color w:val="auto"/>
                                  <w:kern w:val="0"/>
                                  <w:sz w:val="24"/>
                                  <w:szCs w:val="24"/>
                                  <w:u w:val="none"/>
                                  <w:lang w:eastAsia="en-GB"/>
                                </w:rPr>
                              </w:pPr>
                              <w:hyperlink w:anchor="_Lotus_Links_Peer" w:history="1">
                                <w:r w:rsidR="00C70E98" w:rsidRPr="00DA1661">
                                  <w:rPr>
                                    <w:rStyle w:val="Hyperlink"/>
                                    <w:sz w:val="24"/>
                                    <w:szCs w:val="24"/>
                                  </w:rPr>
                                  <w:t>Lotus Links Peer Support</w:t>
                                </w:r>
                              </w:hyperlink>
                            </w:p>
                            <w:p w14:paraId="753E6800" w14:textId="77777777" w:rsidR="00C70E98" w:rsidRPr="00DA1661" w:rsidRDefault="003C71A9" w:rsidP="00C70E98">
                              <w:pPr>
                                <w:pStyle w:val="ListParagraph"/>
                                <w:numPr>
                                  <w:ilvl w:val="0"/>
                                  <w:numId w:val="33"/>
                                </w:numPr>
                                <w:suppressAutoHyphens w:val="0"/>
                                <w:autoSpaceDN/>
                                <w:spacing w:after="0" w:line="240" w:lineRule="auto"/>
                                <w:rPr>
                                  <w:rStyle w:val="Hyperlink"/>
                                  <w:rFonts w:eastAsia="Times New Roman" w:cs="Calibri"/>
                                  <w:color w:val="auto"/>
                                  <w:kern w:val="0"/>
                                  <w:sz w:val="24"/>
                                  <w:szCs w:val="24"/>
                                  <w:u w:val="none"/>
                                  <w:lang w:eastAsia="en-GB"/>
                                </w:rPr>
                              </w:pPr>
                              <w:hyperlink w:anchor="_Leeds_City_Council" w:history="1">
                                <w:r w:rsidR="00C70E98">
                                  <w:rPr>
                                    <w:rStyle w:val="Hyperlink"/>
                                    <w:sz w:val="24"/>
                                    <w:szCs w:val="24"/>
                                  </w:rPr>
                                  <w:t>Leeds City Council public consultations</w:t>
                                </w:r>
                              </w:hyperlink>
                            </w:p>
                            <w:p w14:paraId="7628B252" w14:textId="77777777" w:rsidR="00C70E98" w:rsidRPr="00DA1661" w:rsidRDefault="003C71A9" w:rsidP="00C70E98">
                              <w:pPr>
                                <w:pStyle w:val="ListParagraph"/>
                                <w:numPr>
                                  <w:ilvl w:val="0"/>
                                  <w:numId w:val="33"/>
                                </w:numPr>
                                <w:suppressAutoHyphens w:val="0"/>
                                <w:autoSpaceDN/>
                                <w:spacing w:after="0" w:line="240" w:lineRule="auto"/>
                                <w:rPr>
                                  <w:rStyle w:val="Hyperlink"/>
                                  <w:rFonts w:eastAsia="Times New Roman" w:cs="Calibri"/>
                                  <w:color w:val="auto"/>
                                  <w:kern w:val="0"/>
                                  <w:sz w:val="24"/>
                                  <w:szCs w:val="24"/>
                                  <w:u w:val="none"/>
                                  <w:lang w:eastAsia="en-GB"/>
                                </w:rPr>
                              </w:pPr>
                              <w:hyperlink w:anchor="_Leeds_Safeguarding_Children’s" w:history="1">
                                <w:r w:rsidR="00C70E98" w:rsidRPr="00DA1661">
                                  <w:rPr>
                                    <w:rStyle w:val="Hyperlink"/>
                                    <w:sz w:val="24"/>
                                    <w:szCs w:val="24"/>
                                  </w:rPr>
                                  <w:t>Leeds Safeguarding Children Partnership</w:t>
                                </w:r>
                              </w:hyperlink>
                              <w:r w:rsidR="00C70E98" w:rsidRPr="00DA1661">
                                <w:rPr>
                                  <w:rStyle w:val="Hyperlink"/>
                                  <w:sz w:val="24"/>
                                  <w:szCs w:val="24"/>
                                </w:rPr>
                                <w:t xml:space="preserve"> </w:t>
                              </w:r>
                            </w:p>
                            <w:p w14:paraId="124DEA67" w14:textId="77777777" w:rsidR="00C70E98" w:rsidRDefault="00C70E98" w:rsidP="00C70E98">
                              <w:pPr>
                                <w:suppressAutoHyphens w:val="0"/>
                                <w:autoSpaceDN/>
                                <w:spacing w:after="0" w:line="240" w:lineRule="auto"/>
                                <w:rPr>
                                  <w:rFonts w:eastAsia="Times New Roman" w:cs="Calibri"/>
                                  <w:kern w:val="0"/>
                                  <w:sz w:val="28"/>
                                  <w:szCs w:val="28"/>
                                  <w:lang w:eastAsia="en-GB"/>
                                </w:rPr>
                              </w:pPr>
                            </w:p>
                            <w:p w14:paraId="52263993" w14:textId="77777777" w:rsidR="00C70E98" w:rsidRPr="0099284D" w:rsidRDefault="00C70E98" w:rsidP="00C70E98">
                              <w:pPr>
                                <w:spacing w:after="0" w:line="240" w:lineRule="auto"/>
                                <w:rPr>
                                  <w:rFonts w:cs="Calibri"/>
                                  <w:sz w:val="28"/>
                                  <w:szCs w:val="28"/>
                                </w:rPr>
                              </w:pPr>
                              <w:r w:rsidRPr="0099284D">
                                <w:rPr>
                                  <w:rFonts w:cs="Calibri"/>
                                  <w:sz w:val="28"/>
                                  <w:szCs w:val="28"/>
                                </w:rPr>
                                <w:t>Voice and influence of children and young people</w:t>
                              </w:r>
                            </w:p>
                            <w:p w14:paraId="1F7B932C" w14:textId="77777777" w:rsidR="00C70E98" w:rsidRPr="00AF6715" w:rsidRDefault="003C71A9" w:rsidP="00C70E98">
                              <w:pPr>
                                <w:pStyle w:val="ListParagraph"/>
                                <w:numPr>
                                  <w:ilvl w:val="0"/>
                                  <w:numId w:val="28"/>
                                </w:numPr>
                                <w:spacing w:after="0" w:line="240" w:lineRule="auto"/>
                                <w:rPr>
                                  <w:rFonts w:cs="Calibri"/>
                                  <w:sz w:val="24"/>
                                  <w:szCs w:val="24"/>
                                </w:rPr>
                              </w:pPr>
                              <w:hyperlink w:anchor="_Leeds_SEND_Youth" w:history="1">
                                <w:r w:rsidR="00C70E98">
                                  <w:rPr>
                                    <w:rStyle w:val="Hyperlink"/>
                                    <w:sz w:val="24"/>
                                    <w:szCs w:val="24"/>
                                  </w:rPr>
                                  <w:t>Voice, Influence and Change Team</w:t>
                                </w:r>
                              </w:hyperlink>
                              <w:r w:rsidR="00C70E98">
                                <w:rPr>
                                  <w:sz w:val="24"/>
                                  <w:szCs w:val="24"/>
                                </w:rPr>
                                <w:t xml:space="preserve"> </w:t>
                              </w:r>
                            </w:p>
                            <w:p w14:paraId="62C9BF7F" w14:textId="77777777" w:rsidR="00C70E98" w:rsidRPr="00DA1661" w:rsidRDefault="003C71A9" w:rsidP="00C70E98">
                              <w:pPr>
                                <w:pStyle w:val="ListParagraph"/>
                                <w:numPr>
                                  <w:ilvl w:val="0"/>
                                  <w:numId w:val="28"/>
                                </w:numPr>
                                <w:spacing w:after="0" w:line="240" w:lineRule="auto"/>
                                <w:rPr>
                                  <w:rFonts w:cs="Calibri"/>
                                  <w:sz w:val="24"/>
                                  <w:szCs w:val="24"/>
                                </w:rPr>
                              </w:pPr>
                              <w:hyperlink w:anchor="_Public_Health,_Leeds" w:history="1">
                                <w:r w:rsidR="00C70E98" w:rsidRPr="00DA1661">
                                  <w:rPr>
                                    <w:rStyle w:val="Hyperlink"/>
                                    <w:sz w:val="24"/>
                                    <w:szCs w:val="24"/>
                                  </w:rPr>
                                  <w:t>Public Health</w:t>
                                </w:r>
                              </w:hyperlink>
                            </w:p>
                            <w:p w14:paraId="70C45409" w14:textId="77777777" w:rsidR="00C70E98" w:rsidRPr="00DA1661" w:rsidRDefault="003C71A9" w:rsidP="00C70E98">
                              <w:pPr>
                                <w:pStyle w:val="ListParagraph"/>
                                <w:numPr>
                                  <w:ilvl w:val="0"/>
                                  <w:numId w:val="28"/>
                                </w:numPr>
                                <w:spacing w:after="0" w:line="240" w:lineRule="auto"/>
                                <w:rPr>
                                  <w:rFonts w:cs="Calibri"/>
                                  <w:sz w:val="24"/>
                                  <w:szCs w:val="24"/>
                                </w:rPr>
                              </w:pPr>
                              <w:hyperlink w:anchor="_Adults_and_Health" w:history="1">
                                <w:r w:rsidR="00C70E98">
                                  <w:rPr>
                                    <w:rStyle w:val="Hyperlink"/>
                                    <w:sz w:val="24"/>
                                    <w:szCs w:val="24"/>
                                  </w:rPr>
                                  <w:t>Adults and Health</w:t>
                                </w:r>
                              </w:hyperlink>
                            </w:p>
                            <w:p w14:paraId="36D8C280" w14:textId="77777777" w:rsidR="00C70E98" w:rsidRPr="00DA1661" w:rsidRDefault="003C71A9" w:rsidP="00C70E98">
                              <w:pPr>
                                <w:pStyle w:val="ListParagraph"/>
                                <w:numPr>
                                  <w:ilvl w:val="0"/>
                                  <w:numId w:val="28"/>
                                </w:numPr>
                                <w:spacing w:after="0" w:line="240" w:lineRule="auto"/>
                                <w:rPr>
                                  <w:rFonts w:cs="Calibri"/>
                                  <w:sz w:val="24"/>
                                  <w:szCs w:val="24"/>
                                </w:rPr>
                              </w:pPr>
                              <w:hyperlink w:anchor="_Learning_provisions" w:history="1">
                                <w:r w:rsidR="00C70E98">
                                  <w:rPr>
                                    <w:rStyle w:val="Hyperlink"/>
                                    <w:sz w:val="24"/>
                                    <w:szCs w:val="24"/>
                                  </w:rPr>
                                  <w:t>Learning provisions</w:t>
                                </w:r>
                              </w:hyperlink>
                            </w:p>
                            <w:p w14:paraId="34AA6B43" w14:textId="77777777" w:rsidR="00C70E98" w:rsidRPr="00DA1661" w:rsidRDefault="003C71A9" w:rsidP="00C70E98">
                              <w:pPr>
                                <w:pStyle w:val="ListParagraph"/>
                                <w:numPr>
                                  <w:ilvl w:val="0"/>
                                  <w:numId w:val="28"/>
                                </w:numPr>
                                <w:spacing w:after="0" w:line="240" w:lineRule="auto"/>
                                <w:rPr>
                                  <w:rFonts w:cs="Calibri"/>
                                  <w:sz w:val="24"/>
                                  <w:szCs w:val="24"/>
                                </w:rPr>
                              </w:pPr>
                              <w:hyperlink w:anchor="_Children’s_Commissioning,_Leeds" w:history="1">
                                <w:r w:rsidR="00C70E98" w:rsidRPr="00DA1661">
                                  <w:rPr>
                                    <w:rStyle w:val="Hyperlink"/>
                                    <w:sz w:val="24"/>
                                    <w:szCs w:val="24"/>
                                  </w:rPr>
                                  <w:t>Children’s Commissioning, Leeds City Council</w:t>
                                </w:r>
                              </w:hyperlink>
                            </w:p>
                            <w:p w14:paraId="08E1BD1D" w14:textId="77777777" w:rsidR="00C70E98" w:rsidRPr="000044ED" w:rsidRDefault="00C70E98" w:rsidP="00C70E98">
                              <w:pPr>
                                <w:suppressAutoHyphens w:val="0"/>
                                <w:autoSpaceDN/>
                                <w:spacing w:after="0" w:line="240" w:lineRule="auto"/>
                                <w:rPr>
                                  <w:rFonts w:eastAsia="Times New Roman" w:cs="Calibri"/>
                                  <w:kern w:val="0"/>
                                  <w:sz w:val="28"/>
                                  <w:szCs w:val="28"/>
                                  <w:lang w:eastAsia="en-GB"/>
                                </w:rPr>
                              </w:pPr>
                            </w:p>
                            <w:p w14:paraId="5720B7DB" w14:textId="77777777" w:rsidR="00C70E98" w:rsidRDefault="00C70E98" w:rsidP="00C70E98">
                              <w:pPr>
                                <w:spacing w:after="0" w:line="240" w:lineRule="auto"/>
                                <w:rPr>
                                  <w:rFonts w:cs="Calibri"/>
                                  <w:sz w:val="28"/>
                                  <w:szCs w:val="28"/>
                                </w:rPr>
                              </w:pPr>
                              <w:r w:rsidRPr="0099284D">
                                <w:rPr>
                                  <w:rFonts w:cs="Calibri"/>
                                  <w:sz w:val="28"/>
                                  <w:szCs w:val="28"/>
                                </w:rPr>
                                <w:t>Voice and influence involving both parents, carers, children, and young people</w:t>
                              </w:r>
                            </w:p>
                            <w:p w14:paraId="1D3A40DA" w14:textId="77777777" w:rsidR="00C70E98" w:rsidRPr="00DA1661" w:rsidRDefault="003C71A9" w:rsidP="00C70E98">
                              <w:pPr>
                                <w:pStyle w:val="ListParagraph"/>
                                <w:numPr>
                                  <w:ilvl w:val="0"/>
                                  <w:numId w:val="29"/>
                                </w:numPr>
                                <w:spacing w:after="0" w:line="240" w:lineRule="auto"/>
                                <w:rPr>
                                  <w:sz w:val="24"/>
                                  <w:szCs w:val="24"/>
                                </w:rPr>
                              </w:pPr>
                              <w:hyperlink w:anchor="_Children_and_Families" w:history="1">
                                <w:r w:rsidR="00C70E98">
                                  <w:rPr>
                                    <w:rStyle w:val="Hyperlink"/>
                                    <w:sz w:val="24"/>
                                    <w:szCs w:val="24"/>
                                  </w:rPr>
                                  <w:t>Children and Families Transformation Team</w:t>
                                </w:r>
                              </w:hyperlink>
                              <w:r w:rsidR="00C70E98" w:rsidRPr="00DA1661">
                                <w:rPr>
                                  <w:sz w:val="24"/>
                                  <w:szCs w:val="24"/>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98D96C9" id="Group 4" o:spid="_x0000_s1030" style="position:absolute;margin-left:28.7pt;margin-top:244.3pt;width:479.85pt;height:330.7pt;z-index:251694592;mso-width-relative:margin" coordorigin="-2085,-160" coordsize="60947,4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">
                <v:shape id="Text Box 1" o:spid="_x0000_s1031" type="#_x0000_t202" style="position:absolute;left:-2085;top:-160;width:60946;height:4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" strokecolor="#33c" strokeweight="4.5pt">
                  <v:textbox>
                    <w:txbxContent>
                      <w:p w14:paraId="0D0FB860" w14:textId="77777777" w:rsidR="00C70E98" w:rsidRDefault="00C70E98" w:rsidP="00C70E98"/>
                    </w:txbxContent>
                  </v:textbox>
                </v:shape>
                <v:shape id="Text Box 2" o:spid="_x0000_s1032" type="#_x0000_t202" style="position:absolute;left:-1153;top:1253;width:58870;height:39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46B8792" w14:textId="77777777" w:rsidR="00C70E98" w:rsidRPr="000044ED" w:rsidRDefault="00C70E98" w:rsidP="00C70E98">
                        <w:pPr>
                          <w:spacing w:after="0" w:line="240" w:lineRule="auto"/>
                          <w:rPr>
                            <w:rFonts w:ascii="Comic Sans MS" w:hAnsi="Comic Sans MS"/>
                            <w:b/>
                            <w:bCs/>
                            <w:sz w:val="32"/>
                            <w:szCs w:val="32"/>
                          </w:rPr>
                        </w:pPr>
                        <w:r w:rsidRPr="000044ED">
                          <w:rPr>
                            <w:rFonts w:ascii="Comic Sans MS" w:hAnsi="Comic Sans MS"/>
                            <w:b/>
                            <w:bCs/>
                            <w:sz w:val="32"/>
                            <w:szCs w:val="32"/>
                          </w:rPr>
                          <w:t>Content</w:t>
                        </w:r>
                      </w:p>
                      <w:p w14:paraId="0C3CC954" w14:textId="77777777" w:rsidR="00C70E98" w:rsidRPr="0099284D" w:rsidRDefault="00C70E98" w:rsidP="00C70E98">
                        <w:pPr>
                          <w:spacing w:after="0" w:line="240" w:lineRule="auto"/>
                          <w:rPr>
                            <w:rFonts w:cs="Calibri"/>
                            <w:sz w:val="28"/>
                            <w:szCs w:val="28"/>
                          </w:rPr>
                        </w:pPr>
                        <w:r w:rsidRPr="0099284D">
                          <w:rPr>
                            <w:rFonts w:cs="Calibri"/>
                            <w:sz w:val="28"/>
                            <w:szCs w:val="28"/>
                          </w:rPr>
                          <w:t>Voice and influence of parents and carers</w:t>
                        </w:r>
                      </w:p>
                      <w:p w14:paraId="13045477" w14:textId="77777777" w:rsidR="00C70E98" w:rsidRPr="00DA1661" w:rsidRDefault="00C70E98" w:rsidP="00C70E98">
                        <w:pPr>
                          <w:pStyle w:val="ListParagraph"/>
                          <w:numPr>
                            <w:ilvl w:val="0"/>
                            <w:numId w:val="33"/>
                          </w:numPr>
                          <w:suppressAutoHyphens w:val="0"/>
                          <w:autoSpaceDN/>
                          <w:spacing w:after="0" w:line="240" w:lineRule="auto"/>
                          <w:rPr>
                            <w:rStyle w:val="Hyperlink"/>
                            <w:rFonts w:eastAsia="Times New Roman" w:cs="Calibri"/>
                            <w:kern w:val="0"/>
                            <w:sz w:val="24"/>
                            <w:szCs w:val="24"/>
                            <w:lang w:eastAsia="en-GB"/>
                          </w:rPr>
                        </w:pPr>
                        <w:r w:rsidRPr="00DA1661">
                          <w:rPr>
                            <w:sz w:val="24"/>
                            <w:szCs w:val="24"/>
                          </w:rPr>
                          <w:fldChar w:fldCharType="begin"/>
                        </w:r>
                        <w:r w:rsidRPr="00DA1661">
                          <w:rPr>
                            <w:sz w:val="24"/>
                            <w:szCs w:val="24"/>
                          </w:rPr>
                          <w:instrText>HYPERLINK  \l "_Leeds_Parent_Carer"</w:instrText>
                        </w:r>
                        <w:r w:rsidRPr="00DA1661">
                          <w:rPr>
                            <w:sz w:val="24"/>
                            <w:szCs w:val="24"/>
                          </w:rPr>
                        </w:r>
                        <w:r w:rsidRPr="00DA1661">
                          <w:rPr>
                            <w:sz w:val="24"/>
                            <w:szCs w:val="24"/>
                          </w:rPr>
                          <w:fldChar w:fldCharType="separate"/>
                        </w:r>
                        <w:r w:rsidRPr="00DA1661">
                          <w:rPr>
                            <w:rStyle w:val="Hyperlink"/>
                            <w:sz w:val="24"/>
                            <w:szCs w:val="24"/>
                          </w:rPr>
                          <w:t>Leeds Parent Carer Forum</w:t>
                        </w:r>
                      </w:p>
                      <w:p w14:paraId="28290E82" w14:textId="78862AD7" w:rsidR="00C70E98" w:rsidRPr="00CE2E6B" w:rsidRDefault="00C70E98" w:rsidP="00C70E98">
                        <w:pPr>
                          <w:pStyle w:val="ListParagraph"/>
                          <w:numPr>
                            <w:ilvl w:val="0"/>
                            <w:numId w:val="33"/>
                          </w:numPr>
                          <w:suppressAutoHyphens w:val="0"/>
                          <w:autoSpaceDN/>
                          <w:spacing w:after="0" w:line="240" w:lineRule="auto"/>
                          <w:rPr>
                            <w:rStyle w:val="Hyperlink"/>
                            <w:rFonts w:eastAsia="Times New Roman" w:cs="Calibri"/>
                            <w:color w:val="auto"/>
                            <w:kern w:val="0"/>
                            <w:sz w:val="24"/>
                            <w:szCs w:val="24"/>
                            <w:u w:val="none"/>
                            <w:lang w:eastAsia="en-GB"/>
                          </w:rPr>
                        </w:pPr>
                        <w:r w:rsidRPr="00DA1661">
                          <w:rPr>
                            <w:sz w:val="24"/>
                            <w:szCs w:val="24"/>
                          </w:rPr>
                          <w:fldChar w:fldCharType="end"/>
                        </w:r>
                        <w:hyperlink w:anchor="_SEND_and_AP" w:history="1">
                          <w:r w:rsidRPr="00DA1661">
                            <w:rPr>
                              <w:rStyle w:val="Hyperlink"/>
                              <w:sz w:val="24"/>
                              <w:szCs w:val="24"/>
                            </w:rPr>
                            <w:t xml:space="preserve">SEND and </w:t>
                          </w:r>
                          <w:r w:rsidR="003C71A9" w:rsidRPr="00DA1661">
                            <w:rPr>
                              <w:rStyle w:val="Hyperlink"/>
                              <w:sz w:val="24"/>
                              <w:szCs w:val="24"/>
                            </w:rPr>
                            <w:t>A</w:t>
                          </w:r>
                          <w:r w:rsidR="003C71A9">
                            <w:rPr>
                              <w:rStyle w:val="Hyperlink"/>
                              <w:sz w:val="24"/>
                              <w:szCs w:val="24"/>
                            </w:rPr>
                            <w:t xml:space="preserve">lternative </w:t>
                          </w:r>
                          <w:r w:rsidRPr="00DA1661">
                            <w:rPr>
                              <w:rStyle w:val="Hyperlink"/>
                              <w:sz w:val="24"/>
                              <w:szCs w:val="24"/>
                            </w:rPr>
                            <w:t>P</w:t>
                          </w:r>
                          <w:r w:rsidR="003C71A9">
                            <w:rPr>
                              <w:rStyle w:val="Hyperlink"/>
                              <w:sz w:val="24"/>
                              <w:szCs w:val="24"/>
                            </w:rPr>
                            <w:t>rovision</w:t>
                          </w:r>
                          <w:r w:rsidRPr="00DA1661">
                            <w:rPr>
                              <w:rStyle w:val="Hyperlink"/>
                              <w:sz w:val="24"/>
                              <w:szCs w:val="24"/>
                            </w:rPr>
                            <w:t xml:space="preserve"> Partnership</w:t>
                          </w:r>
                        </w:hyperlink>
                      </w:p>
                      <w:p w14:paraId="4A1E4A52" w14:textId="77777777" w:rsidR="00C70E98" w:rsidRPr="00DA1661" w:rsidRDefault="003C71A9" w:rsidP="00C70E98">
                        <w:pPr>
                          <w:pStyle w:val="ListParagraph"/>
                          <w:numPr>
                            <w:ilvl w:val="0"/>
                            <w:numId w:val="33"/>
                          </w:numPr>
                          <w:suppressAutoHyphens w:val="0"/>
                          <w:autoSpaceDN/>
                          <w:spacing w:after="0" w:line="240" w:lineRule="auto"/>
                          <w:rPr>
                            <w:rStyle w:val="Hyperlink"/>
                            <w:rFonts w:eastAsia="Times New Roman" w:cs="Calibri"/>
                            <w:color w:val="auto"/>
                            <w:kern w:val="0"/>
                            <w:sz w:val="24"/>
                            <w:szCs w:val="24"/>
                            <w:u w:val="none"/>
                            <w:lang w:eastAsia="en-GB"/>
                          </w:rPr>
                        </w:pPr>
                        <w:hyperlink w:anchor="_Health" w:history="1">
                          <w:r w:rsidR="00C70E98" w:rsidRPr="00CE2E6B">
                            <w:rPr>
                              <w:rStyle w:val="Hyperlink"/>
                              <w:sz w:val="24"/>
                              <w:szCs w:val="24"/>
                            </w:rPr>
                            <w:t>Health</w:t>
                          </w:r>
                        </w:hyperlink>
                      </w:p>
                      <w:p w14:paraId="0716155E" w14:textId="77777777" w:rsidR="00C70E98" w:rsidRPr="00DA1661" w:rsidRDefault="003C71A9" w:rsidP="00C70E98">
                        <w:pPr>
                          <w:pStyle w:val="ListParagraph"/>
                          <w:numPr>
                            <w:ilvl w:val="0"/>
                            <w:numId w:val="33"/>
                          </w:numPr>
                          <w:suppressAutoHyphens w:val="0"/>
                          <w:autoSpaceDN/>
                          <w:spacing w:after="0" w:line="240" w:lineRule="auto"/>
                          <w:rPr>
                            <w:rStyle w:val="Hyperlink"/>
                            <w:rFonts w:eastAsia="Times New Roman" w:cs="Calibri"/>
                            <w:color w:val="auto"/>
                            <w:kern w:val="0"/>
                            <w:sz w:val="24"/>
                            <w:szCs w:val="24"/>
                            <w:u w:val="none"/>
                            <w:lang w:eastAsia="en-GB"/>
                          </w:rPr>
                        </w:pPr>
                        <w:hyperlink w:anchor="_Lotus_Links_Peer" w:history="1">
                          <w:r w:rsidR="00C70E98" w:rsidRPr="00DA1661">
                            <w:rPr>
                              <w:rStyle w:val="Hyperlink"/>
                              <w:sz w:val="24"/>
                              <w:szCs w:val="24"/>
                            </w:rPr>
                            <w:t>Lotus Links Peer Support</w:t>
                          </w:r>
                        </w:hyperlink>
                      </w:p>
                      <w:p w14:paraId="753E6800" w14:textId="77777777" w:rsidR="00C70E98" w:rsidRPr="00DA1661" w:rsidRDefault="003C71A9" w:rsidP="00C70E98">
                        <w:pPr>
                          <w:pStyle w:val="ListParagraph"/>
                          <w:numPr>
                            <w:ilvl w:val="0"/>
                            <w:numId w:val="33"/>
                          </w:numPr>
                          <w:suppressAutoHyphens w:val="0"/>
                          <w:autoSpaceDN/>
                          <w:spacing w:after="0" w:line="240" w:lineRule="auto"/>
                          <w:rPr>
                            <w:rStyle w:val="Hyperlink"/>
                            <w:rFonts w:eastAsia="Times New Roman" w:cs="Calibri"/>
                            <w:color w:val="auto"/>
                            <w:kern w:val="0"/>
                            <w:sz w:val="24"/>
                            <w:szCs w:val="24"/>
                            <w:u w:val="none"/>
                            <w:lang w:eastAsia="en-GB"/>
                          </w:rPr>
                        </w:pPr>
                        <w:hyperlink w:anchor="_Leeds_City_Council" w:history="1">
                          <w:r w:rsidR="00C70E98">
                            <w:rPr>
                              <w:rStyle w:val="Hyperlink"/>
                              <w:sz w:val="24"/>
                              <w:szCs w:val="24"/>
                            </w:rPr>
                            <w:t>Leeds City Council public consultations</w:t>
                          </w:r>
                        </w:hyperlink>
                      </w:p>
                      <w:p w14:paraId="7628B252" w14:textId="77777777" w:rsidR="00C70E98" w:rsidRPr="00DA1661" w:rsidRDefault="003C71A9" w:rsidP="00C70E98">
                        <w:pPr>
                          <w:pStyle w:val="ListParagraph"/>
                          <w:numPr>
                            <w:ilvl w:val="0"/>
                            <w:numId w:val="33"/>
                          </w:numPr>
                          <w:suppressAutoHyphens w:val="0"/>
                          <w:autoSpaceDN/>
                          <w:spacing w:after="0" w:line="240" w:lineRule="auto"/>
                          <w:rPr>
                            <w:rStyle w:val="Hyperlink"/>
                            <w:rFonts w:eastAsia="Times New Roman" w:cs="Calibri"/>
                            <w:color w:val="auto"/>
                            <w:kern w:val="0"/>
                            <w:sz w:val="24"/>
                            <w:szCs w:val="24"/>
                            <w:u w:val="none"/>
                            <w:lang w:eastAsia="en-GB"/>
                          </w:rPr>
                        </w:pPr>
                        <w:hyperlink w:anchor="_Leeds_Safeguarding_Children’s" w:history="1">
                          <w:r w:rsidR="00C70E98" w:rsidRPr="00DA1661">
                            <w:rPr>
                              <w:rStyle w:val="Hyperlink"/>
                              <w:sz w:val="24"/>
                              <w:szCs w:val="24"/>
                            </w:rPr>
                            <w:t>Leeds Safeguarding Children Partnership</w:t>
                          </w:r>
                        </w:hyperlink>
                        <w:r w:rsidR="00C70E98" w:rsidRPr="00DA1661">
                          <w:rPr>
                            <w:rStyle w:val="Hyperlink"/>
                            <w:sz w:val="24"/>
                            <w:szCs w:val="24"/>
                          </w:rPr>
                          <w:t xml:space="preserve"> </w:t>
                        </w:r>
                      </w:p>
                      <w:p w14:paraId="124DEA67" w14:textId="77777777" w:rsidR="00C70E98" w:rsidRDefault="00C70E98" w:rsidP="00C70E98">
                        <w:pPr>
                          <w:suppressAutoHyphens w:val="0"/>
                          <w:autoSpaceDN/>
                          <w:spacing w:after="0" w:line="240" w:lineRule="auto"/>
                          <w:rPr>
                            <w:rFonts w:eastAsia="Times New Roman" w:cs="Calibri"/>
                            <w:kern w:val="0"/>
                            <w:sz w:val="28"/>
                            <w:szCs w:val="28"/>
                            <w:lang w:eastAsia="en-GB"/>
                          </w:rPr>
                        </w:pPr>
                      </w:p>
                      <w:p w14:paraId="52263993" w14:textId="77777777" w:rsidR="00C70E98" w:rsidRPr="0099284D" w:rsidRDefault="00C70E98" w:rsidP="00C70E98">
                        <w:pPr>
                          <w:spacing w:after="0" w:line="240" w:lineRule="auto"/>
                          <w:rPr>
                            <w:rFonts w:cs="Calibri"/>
                            <w:sz w:val="28"/>
                            <w:szCs w:val="28"/>
                          </w:rPr>
                        </w:pPr>
                        <w:r w:rsidRPr="0099284D">
                          <w:rPr>
                            <w:rFonts w:cs="Calibri"/>
                            <w:sz w:val="28"/>
                            <w:szCs w:val="28"/>
                          </w:rPr>
                          <w:t>Voice and influence of children and young people</w:t>
                        </w:r>
                      </w:p>
                      <w:p w14:paraId="1F7B932C" w14:textId="77777777" w:rsidR="00C70E98" w:rsidRPr="00AF6715" w:rsidRDefault="003C71A9" w:rsidP="00C70E98">
                        <w:pPr>
                          <w:pStyle w:val="ListParagraph"/>
                          <w:numPr>
                            <w:ilvl w:val="0"/>
                            <w:numId w:val="28"/>
                          </w:numPr>
                          <w:spacing w:after="0" w:line="240" w:lineRule="auto"/>
                          <w:rPr>
                            <w:rFonts w:cs="Calibri"/>
                            <w:sz w:val="24"/>
                            <w:szCs w:val="24"/>
                          </w:rPr>
                        </w:pPr>
                        <w:hyperlink w:anchor="_Leeds_SEND_Youth" w:history="1">
                          <w:r w:rsidR="00C70E98">
                            <w:rPr>
                              <w:rStyle w:val="Hyperlink"/>
                              <w:sz w:val="24"/>
                              <w:szCs w:val="24"/>
                            </w:rPr>
                            <w:t>Voice, Influence and Change Team</w:t>
                          </w:r>
                        </w:hyperlink>
                        <w:r w:rsidR="00C70E98">
                          <w:rPr>
                            <w:sz w:val="24"/>
                            <w:szCs w:val="24"/>
                          </w:rPr>
                          <w:t xml:space="preserve"> </w:t>
                        </w:r>
                      </w:p>
                      <w:p w14:paraId="62C9BF7F" w14:textId="77777777" w:rsidR="00C70E98" w:rsidRPr="00DA1661" w:rsidRDefault="003C71A9" w:rsidP="00C70E98">
                        <w:pPr>
                          <w:pStyle w:val="ListParagraph"/>
                          <w:numPr>
                            <w:ilvl w:val="0"/>
                            <w:numId w:val="28"/>
                          </w:numPr>
                          <w:spacing w:after="0" w:line="240" w:lineRule="auto"/>
                          <w:rPr>
                            <w:rFonts w:cs="Calibri"/>
                            <w:sz w:val="24"/>
                            <w:szCs w:val="24"/>
                          </w:rPr>
                        </w:pPr>
                        <w:hyperlink w:anchor="_Public_Health,_Leeds" w:history="1">
                          <w:r w:rsidR="00C70E98" w:rsidRPr="00DA1661">
                            <w:rPr>
                              <w:rStyle w:val="Hyperlink"/>
                              <w:sz w:val="24"/>
                              <w:szCs w:val="24"/>
                            </w:rPr>
                            <w:t>Public Health</w:t>
                          </w:r>
                        </w:hyperlink>
                      </w:p>
                      <w:p w14:paraId="70C45409" w14:textId="77777777" w:rsidR="00C70E98" w:rsidRPr="00DA1661" w:rsidRDefault="003C71A9" w:rsidP="00C70E98">
                        <w:pPr>
                          <w:pStyle w:val="ListParagraph"/>
                          <w:numPr>
                            <w:ilvl w:val="0"/>
                            <w:numId w:val="28"/>
                          </w:numPr>
                          <w:spacing w:after="0" w:line="240" w:lineRule="auto"/>
                          <w:rPr>
                            <w:rFonts w:cs="Calibri"/>
                            <w:sz w:val="24"/>
                            <w:szCs w:val="24"/>
                          </w:rPr>
                        </w:pPr>
                        <w:hyperlink w:anchor="_Adults_and_Health" w:history="1">
                          <w:r w:rsidR="00C70E98">
                            <w:rPr>
                              <w:rStyle w:val="Hyperlink"/>
                              <w:sz w:val="24"/>
                              <w:szCs w:val="24"/>
                            </w:rPr>
                            <w:t>Adults and Health</w:t>
                          </w:r>
                        </w:hyperlink>
                      </w:p>
                      <w:p w14:paraId="36D8C280" w14:textId="77777777" w:rsidR="00C70E98" w:rsidRPr="00DA1661" w:rsidRDefault="003C71A9" w:rsidP="00C70E98">
                        <w:pPr>
                          <w:pStyle w:val="ListParagraph"/>
                          <w:numPr>
                            <w:ilvl w:val="0"/>
                            <w:numId w:val="28"/>
                          </w:numPr>
                          <w:spacing w:after="0" w:line="240" w:lineRule="auto"/>
                          <w:rPr>
                            <w:rFonts w:cs="Calibri"/>
                            <w:sz w:val="24"/>
                            <w:szCs w:val="24"/>
                          </w:rPr>
                        </w:pPr>
                        <w:hyperlink w:anchor="_Learning_provisions" w:history="1">
                          <w:r w:rsidR="00C70E98">
                            <w:rPr>
                              <w:rStyle w:val="Hyperlink"/>
                              <w:sz w:val="24"/>
                              <w:szCs w:val="24"/>
                            </w:rPr>
                            <w:t>Learning provisions</w:t>
                          </w:r>
                        </w:hyperlink>
                      </w:p>
                      <w:p w14:paraId="34AA6B43" w14:textId="77777777" w:rsidR="00C70E98" w:rsidRPr="00DA1661" w:rsidRDefault="003C71A9" w:rsidP="00C70E98">
                        <w:pPr>
                          <w:pStyle w:val="ListParagraph"/>
                          <w:numPr>
                            <w:ilvl w:val="0"/>
                            <w:numId w:val="28"/>
                          </w:numPr>
                          <w:spacing w:after="0" w:line="240" w:lineRule="auto"/>
                          <w:rPr>
                            <w:rFonts w:cs="Calibri"/>
                            <w:sz w:val="24"/>
                            <w:szCs w:val="24"/>
                          </w:rPr>
                        </w:pPr>
                        <w:hyperlink w:anchor="_Children’s_Commissioning,_Leeds" w:history="1">
                          <w:r w:rsidR="00C70E98" w:rsidRPr="00DA1661">
                            <w:rPr>
                              <w:rStyle w:val="Hyperlink"/>
                              <w:sz w:val="24"/>
                              <w:szCs w:val="24"/>
                            </w:rPr>
                            <w:t>Children’s Commissioning, Leeds City Council</w:t>
                          </w:r>
                        </w:hyperlink>
                      </w:p>
                      <w:p w14:paraId="08E1BD1D" w14:textId="77777777" w:rsidR="00C70E98" w:rsidRPr="000044ED" w:rsidRDefault="00C70E98" w:rsidP="00C70E98">
                        <w:pPr>
                          <w:suppressAutoHyphens w:val="0"/>
                          <w:autoSpaceDN/>
                          <w:spacing w:after="0" w:line="240" w:lineRule="auto"/>
                          <w:rPr>
                            <w:rFonts w:eastAsia="Times New Roman" w:cs="Calibri"/>
                            <w:kern w:val="0"/>
                            <w:sz w:val="28"/>
                            <w:szCs w:val="28"/>
                            <w:lang w:eastAsia="en-GB"/>
                          </w:rPr>
                        </w:pPr>
                      </w:p>
                      <w:p w14:paraId="5720B7DB" w14:textId="77777777" w:rsidR="00C70E98" w:rsidRDefault="00C70E98" w:rsidP="00C70E98">
                        <w:pPr>
                          <w:spacing w:after="0" w:line="240" w:lineRule="auto"/>
                          <w:rPr>
                            <w:rFonts w:cs="Calibri"/>
                            <w:sz w:val="28"/>
                            <w:szCs w:val="28"/>
                          </w:rPr>
                        </w:pPr>
                        <w:r w:rsidRPr="0099284D">
                          <w:rPr>
                            <w:rFonts w:cs="Calibri"/>
                            <w:sz w:val="28"/>
                            <w:szCs w:val="28"/>
                          </w:rPr>
                          <w:t>Voice and influence involving both parents, carers, children, and young people</w:t>
                        </w:r>
                      </w:p>
                      <w:p w14:paraId="1D3A40DA" w14:textId="77777777" w:rsidR="00C70E98" w:rsidRPr="00DA1661" w:rsidRDefault="003C71A9" w:rsidP="00C70E98">
                        <w:pPr>
                          <w:pStyle w:val="ListParagraph"/>
                          <w:numPr>
                            <w:ilvl w:val="0"/>
                            <w:numId w:val="29"/>
                          </w:numPr>
                          <w:spacing w:after="0" w:line="240" w:lineRule="auto"/>
                          <w:rPr>
                            <w:sz w:val="24"/>
                            <w:szCs w:val="24"/>
                          </w:rPr>
                        </w:pPr>
                        <w:hyperlink w:anchor="_Children_and_Families" w:history="1">
                          <w:r w:rsidR="00C70E98">
                            <w:rPr>
                              <w:rStyle w:val="Hyperlink"/>
                              <w:sz w:val="24"/>
                              <w:szCs w:val="24"/>
                            </w:rPr>
                            <w:t>Children and Families Transformation Team</w:t>
                          </w:r>
                        </w:hyperlink>
                        <w:r w:rsidR="00C70E98" w:rsidRPr="00DA1661">
                          <w:rPr>
                            <w:sz w:val="24"/>
                            <w:szCs w:val="24"/>
                          </w:rPr>
                          <w:t xml:space="preserve"> </w:t>
                        </w:r>
                      </w:p>
                    </w:txbxContent>
                  </v:textbox>
                </v:shape>
                <w10:wrap type="square"/>
              </v:group>
            </w:pict>
          </mc:Fallback>
        </mc:AlternateContent>
      </w:r>
      <w:r w:rsidR="00C70E98">
        <w:rPr>
          <w:rFonts w:ascii="Comic Sans MS" w:hAnsi="Comic Sans MS"/>
          <w:b/>
          <w:bCs/>
          <w:color w:val="3333CC"/>
          <w:sz w:val="40"/>
          <w:szCs w:val="40"/>
        </w:rPr>
        <w:br w:type="page"/>
      </w:r>
    </w:p>
    <w:p w14:paraId="18EFED34" w14:textId="7F4C658B" w:rsidR="00654899" w:rsidRDefault="00654899" w:rsidP="002978AE">
      <w:pPr>
        <w:suppressAutoHyphens w:val="0"/>
        <w:autoSpaceDN/>
        <w:spacing w:after="0" w:line="240" w:lineRule="auto"/>
        <w:rPr>
          <w:rFonts w:ascii="Comic Sans MS" w:hAnsi="Comic Sans MS"/>
          <w:b/>
          <w:bCs/>
          <w:color w:val="3333CC"/>
          <w:sz w:val="40"/>
          <w:szCs w:val="40"/>
        </w:rPr>
      </w:pPr>
      <w:bookmarkStart w:id="3" w:name="_Hlk180585969"/>
      <w:r>
        <w:rPr>
          <w:rFonts w:ascii="Comic Sans MS" w:hAnsi="Comic Sans MS"/>
          <w:b/>
          <w:bCs/>
          <w:color w:val="3333CC"/>
          <w:sz w:val="40"/>
          <w:szCs w:val="40"/>
        </w:rPr>
        <w:lastRenderedPageBreak/>
        <w:t>Voice and influence of parents and carers</w:t>
      </w:r>
    </w:p>
    <w:p w14:paraId="49B5FCB4" w14:textId="7526E2CA" w:rsidR="00654899" w:rsidRPr="002978AE" w:rsidRDefault="00654899" w:rsidP="002978AE">
      <w:pPr>
        <w:spacing w:after="0" w:line="240" w:lineRule="auto"/>
        <w:rPr>
          <w:rFonts w:ascii="Comic Sans MS" w:hAnsi="Comic Sans MS"/>
          <w:b/>
          <w:bCs/>
          <w:color w:val="3333CC"/>
          <w:sz w:val="28"/>
          <w:szCs w:val="28"/>
        </w:rPr>
      </w:pPr>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654899" w:rsidRPr="00416259" w14:paraId="724D0C7F" w14:textId="77777777" w:rsidTr="00863CC4">
        <w:tc>
          <w:tcPr>
            <w:tcW w:w="22817" w:type="dxa"/>
            <w:gridSpan w:val="5"/>
            <w:shd w:val="clear" w:color="auto" w:fill="3333CC"/>
          </w:tcPr>
          <w:p w14:paraId="68327205" w14:textId="6DF1630B" w:rsidR="00654899" w:rsidRPr="00416259" w:rsidRDefault="00654899" w:rsidP="00863CC4">
            <w:pPr>
              <w:pStyle w:val="Heading1"/>
              <w:spacing w:before="0" w:line="240" w:lineRule="auto"/>
              <w:rPr>
                <w:rFonts w:ascii="Calibri" w:hAnsi="Calibri" w:cs="Calibri"/>
                <w:b/>
                <w:bCs/>
                <w:sz w:val="36"/>
                <w:szCs w:val="36"/>
              </w:rPr>
            </w:pPr>
            <w:bookmarkStart w:id="4" w:name="_Leeds_Parent_Carer"/>
            <w:bookmarkEnd w:id="4"/>
            <w:r>
              <w:rPr>
                <w:rFonts w:ascii="Calibri" w:hAnsi="Calibri" w:cs="Calibri"/>
                <w:b/>
                <w:bCs/>
                <w:color w:val="FFFFFF" w:themeColor="background1"/>
                <w:sz w:val="36"/>
                <w:szCs w:val="36"/>
              </w:rPr>
              <w:t>Leeds Parent Carer Forum</w:t>
            </w:r>
          </w:p>
        </w:tc>
      </w:tr>
      <w:tr w:rsidR="00654899" w:rsidRPr="00BE5654" w14:paraId="34984E12" w14:textId="77777777" w:rsidTr="003F19F8">
        <w:tc>
          <w:tcPr>
            <w:tcW w:w="4106" w:type="dxa"/>
            <w:shd w:val="clear" w:color="auto" w:fill="C2C2F0"/>
          </w:tcPr>
          <w:p w14:paraId="10E54672" w14:textId="77777777" w:rsidR="00654899" w:rsidRPr="00BE5654" w:rsidRDefault="00654899" w:rsidP="00863CC4">
            <w:pPr>
              <w:spacing w:line="240" w:lineRule="auto"/>
              <w:rPr>
                <w:b/>
                <w:bCs/>
                <w:sz w:val="24"/>
                <w:szCs w:val="24"/>
              </w:rPr>
            </w:pPr>
            <w:r w:rsidRPr="00BE5654">
              <w:rPr>
                <w:b/>
                <w:bCs/>
                <w:sz w:val="24"/>
                <w:szCs w:val="24"/>
              </w:rPr>
              <w:t xml:space="preserve">Opening </w:t>
            </w:r>
          </w:p>
          <w:p w14:paraId="46CC42E1" w14:textId="77777777" w:rsidR="00654899" w:rsidRPr="00BE5654" w:rsidRDefault="00654899" w:rsidP="00863CC4">
            <w:pPr>
              <w:spacing w:line="240" w:lineRule="auto"/>
              <w:rPr>
                <w:sz w:val="20"/>
                <w:szCs w:val="20"/>
              </w:rPr>
            </w:pPr>
            <w:r>
              <w:rPr>
                <w:i/>
                <w:iCs/>
                <w:sz w:val="20"/>
                <w:szCs w:val="20"/>
              </w:rPr>
              <w:t xml:space="preserve">Who consulted with </w:t>
            </w:r>
          </w:p>
        </w:tc>
        <w:tc>
          <w:tcPr>
            <w:tcW w:w="4394" w:type="dxa"/>
            <w:shd w:val="clear" w:color="auto" w:fill="C2C2F0"/>
          </w:tcPr>
          <w:p w14:paraId="252E85CF" w14:textId="1B97CF3E" w:rsidR="00654899" w:rsidRPr="00BE5654" w:rsidRDefault="00654899" w:rsidP="00863CC4">
            <w:pPr>
              <w:spacing w:line="240" w:lineRule="auto"/>
              <w:rPr>
                <w:b/>
                <w:bCs/>
                <w:sz w:val="24"/>
                <w:szCs w:val="24"/>
              </w:rPr>
            </w:pPr>
            <w:r w:rsidRPr="00BE5654">
              <w:rPr>
                <w:b/>
                <w:bCs/>
                <w:sz w:val="24"/>
                <w:szCs w:val="24"/>
              </w:rPr>
              <w:t>Opportunity</w:t>
            </w:r>
          </w:p>
          <w:p w14:paraId="04D02866" w14:textId="77777777" w:rsidR="00654899" w:rsidRPr="00BE5654" w:rsidRDefault="00654899" w:rsidP="00863CC4">
            <w:pPr>
              <w:spacing w:line="240" w:lineRule="auto"/>
              <w:rPr>
                <w:sz w:val="20"/>
                <w:szCs w:val="20"/>
              </w:rPr>
            </w:pPr>
            <w:r>
              <w:rPr>
                <w:i/>
                <w:iCs/>
                <w:sz w:val="20"/>
                <w:szCs w:val="20"/>
              </w:rPr>
              <w:t>The way you consulted and what about</w:t>
            </w:r>
          </w:p>
        </w:tc>
        <w:tc>
          <w:tcPr>
            <w:tcW w:w="2268" w:type="dxa"/>
            <w:shd w:val="clear" w:color="auto" w:fill="C2C2F0"/>
          </w:tcPr>
          <w:p w14:paraId="40AA8E7F" w14:textId="77777777" w:rsidR="00654899" w:rsidRPr="00BE5654" w:rsidRDefault="00654899" w:rsidP="00863CC4">
            <w:pPr>
              <w:spacing w:line="240" w:lineRule="auto"/>
              <w:rPr>
                <w:b/>
                <w:bCs/>
                <w:sz w:val="24"/>
                <w:szCs w:val="24"/>
              </w:rPr>
            </w:pPr>
            <w:r w:rsidRPr="00BE5654">
              <w:rPr>
                <w:b/>
                <w:bCs/>
                <w:sz w:val="24"/>
                <w:szCs w:val="24"/>
              </w:rPr>
              <w:t xml:space="preserve">Obligation </w:t>
            </w:r>
          </w:p>
          <w:p w14:paraId="6A2975E0" w14:textId="77777777" w:rsidR="00654899" w:rsidRPr="00BE5654" w:rsidRDefault="00654899" w:rsidP="00863CC4">
            <w:pPr>
              <w:spacing w:line="240" w:lineRule="auto"/>
              <w:rPr>
                <w:i/>
                <w:iCs/>
                <w:sz w:val="20"/>
                <w:szCs w:val="20"/>
              </w:rPr>
            </w:pPr>
            <w:r w:rsidRPr="00BE5654">
              <w:rPr>
                <w:i/>
                <w:iCs/>
                <w:sz w:val="20"/>
                <w:szCs w:val="20"/>
              </w:rPr>
              <w:t>Statutory / CFL Wish</w:t>
            </w:r>
          </w:p>
        </w:tc>
        <w:tc>
          <w:tcPr>
            <w:tcW w:w="6663" w:type="dxa"/>
            <w:shd w:val="clear" w:color="auto" w:fill="C2C2F0"/>
          </w:tcPr>
          <w:p w14:paraId="539C071D" w14:textId="77777777" w:rsidR="00654899" w:rsidRPr="00BE5654" w:rsidRDefault="00654899" w:rsidP="00863CC4">
            <w:pPr>
              <w:spacing w:line="240" w:lineRule="auto"/>
              <w:rPr>
                <w:b/>
                <w:bCs/>
                <w:sz w:val="24"/>
                <w:szCs w:val="24"/>
              </w:rPr>
            </w:pPr>
            <w:r w:rsidRPr="00BE5654">
              <w:rPr>
                <w:b/>
                <w:bCs/>
                <w:sz w:val="24"/>
                <w:szCs w:val="24"/>
              </w:rPr>
              <w:t>Outcome</w:t>
            </w:r>
            <w:r>
              <w:rPr>
                <w:b/>
                <w:bCs/>
                <w:sz w:val="24"/>
                <w:szCs w:val="24"/>
              </w:rPr>
              <w:t xml:space="preserve"> </w:t>
            </w:r>
          </w:p>
          <w:p w14:paraId="23C9BD3A" w14:textId="77777777" w:rsidR="00654899" w:rsidRPr="00BE5654" w:rsidRDefault="00654899" w:rsidP="00863CC4">
            <w:pPr>
              <w:spacing w:line="240" w:lineRule="auto"/>
              <w:rPr>
                <w:i/>
                <w:iCs/>
                <w:sz w:val="20"/>
                <w:szCs w:val="20"/>
              </w:rPr>
            </w:pPr>
          </w:p>
        </w:tc>
        <w:tc>
          <w:tcPr>
            <w:tcW w:w="5386" w:type="dxa"/>
            <w:shd w:val="clear" w:color="auto" w:fill="C2C2F0"/>
          </w:tcPr>
          <w:p w14:paraId="0D6D1DCF" w14:textId="77777777" w:rsidR="00654899" w:rsidRPr="00BE5654" w:rsidRDefault="00654899" w:rsidP="00863CC4">
            <w:pPr>
              <w:spacing w:line="240" w:lineRule="auto"/>
              <w:rPr>
                <w:b/>
                <w:bCs/>
                <w:sz w:val="24"/>
                <w:szCs w:val="24"/>
              </w:rPr>
            </w:pPr>
            <w:r w:rsidRPr="00BE5654">
              <w:rPr>
                <w:b/>
                <w:bCs/>
                <w:sz w:val="24"/>
                <w:szCs w:val="24"/>
              </w:rPr>
              <w:t xml:space="preserve">Ownership </w:t>
            </w:r>
          </w:p>
          <w:p w14:paraId="2E1D4978" w14:textId="77777777" w:rsidR="00654899" w:rsidRPr="00BE5654" w:rsidRDefault="00654899" w:rsidP="00863CC4">
            <w:pPr>
              <w:spacing w:line="240" w:lineRule="auto"/>
              <w:rPr>
                <w:sz w:val="20"/>
                <w:szCs w:val="20"/>
              </w:rPr>
            </w:pPr>
            <w:r w:rsidRPr="00BE5654">
              <w:rPr>
                <w:i/>
                <w:iCs/>
                <w:sz w:val="20"/>
                <w:szCs w:val="20"/>
              </w:rPr>
              <w:t>Service / Partnership</w:t>
            </w:r>
          </w:p>
        </w:tc>
      </w:tr>
      <w:tr w:rsidR="00654899" w:rsidRPr="00915993" w14:paraId="731F8187" w14:textId="77777777" w:rsidTr="003F19F8">
        <w:tc>
          <w:tcPr>
            <w:tcW w:w="4106" w:type="dxa"/>
          </w:tcPr>
          <w:p w14:paraId="5D3658C0" w14:textId="6E0C7930" w:rsidR="00A73303" w:rsidRPr="00AF6715" w:rsidRDefault="00A73303" w:rsidP="00654899">
            <w:pPr>
              <w:spacing w:line="240" w:lineRule="auto"/>
            </w:pPr>
            <w:r w:rsidRPr="00AF6715">
              <w:t xml:space="preserve">406 </w:t>
            </w:r>
            <w:r w:rsidR="003763FD">
              <w:t>parents and carers</w:t>
            </w:r>
            <w:r w:rsidRPr="00AF6715">
              <w:t xml:space="preserve"> </w:t>
            </w:r>
          </w:p>
          <w:p w14:paraId="54352D26" w14:textId="2F1603E1" w:rsidR="00654899" w:rsidRPr="00AF6715" w:rsidRDefault="00654899" w:rsidP="00654899">
            <w:pPr>
              <w:spacing w:line="240" w:lineRule="auto"/>
              <w:rPr>
                <w:color w:val="FF0000"/>
              </w:rPr>
            </w:pPr>
          </w:p>
        </w:tc>
        <w:tc>
          <w:tcPr>
            <w:tcW w:w="4394" w:type="dxa"/>
          </w:tcPr>
          <w:p w14:paraId="3A6D8266" w14:textId="18EFC7D0" w:rsidR="003763FD" w:rsidRPr="00AF6715" w:rsidRDefault="003763FD" w:rsidP="003763FD">
            <w:pPr>
              <w:spacing w:line="240" w:lineRule="auto"/>
            </w:pPr>
            <w:r w:rsidRPr="00AF6715">
              <w:t xml:space="preserve">The Leeds Parent Carer Forum provide opportunities for parents and carers to feedback their views and experiences about SEND Services. </w:t>
            </w:r>
          </w:p>
          <w:p w14:paraId="560CEA05" w14:textId="77777777" w:rsidR="003763FD" w:rsidRDefault="003763FD" w:rsidP="00654899">
            <w:pPr>
              <w:spacing w:line="240" w:lineRule="auto"/>
            </w:pPr>
          </w:p>
          <w:p w14:paraId="41694D19" w14:textId="16304D29" w:rsidR="00654899" w:rsidRPr="00AF6715" w:rsidRDefault="00654899" w:rsidP="00654899">
            <w:pPr>
              <w:spacing w:line="240" w:lineRule="auto"/>
            </w:pPr>
            <w:r w:rsidRPr="00AF6715">
              <w:t xml:space="preserve">Opportunities include: </w:t>
            </w:r>
          </w:p>
          <w:p w14:paraId="7FBF8EFF" w14:textId="77777777" w:rsidR="00654899" w:rsidRPr="00AF6715" w:rsidRDefault="00654899" w:rsidP="00654899">
            <w:pPr>
              <w:pStyle w:val="ListParagraph"/>
              <w:numPr>
                <w:ilvl w:val="0"/>
                <w:numId w:val="15"/>
              </w:numPr>
              <w:spacing w:line="240" w:lineRule="auto"/>
            </w:pPr>
            <w:r w:rsidRPr="00AF6715">
              <w:t>Parent carer support group network.</w:t>
            </w:r>
          </w:p>
          <w:p w14:paraId="72DDC172" w14:textId="77777777" w:rsidR="00654899" w:rsidRPr="00AF6715" w:rsidRDefault="00654899" w:rsidP="00654899">
            <w:pPr>
              <w:pStyle w:val="ListParagraph"/>
              <w:numPr>
                <w:ilvl w:val="0"/>
                <w:numId w:val="15"/>
              </w:numPr>
              <w:spacing w:line="240" w:lineRule="auto"/>
            </w:pPr>
            <w:r w:rsidRPr="00AF6715">
              <w:t xml:space="preserve">Annual Leeds Parent Carer conference. </w:t>
            </w:r>
          </w:p>
          <w:p w14:paraId="40533983" w14:textId="77777777" w:rsidR="00654899" w:rsidRPr="00AF6715" w:rsidRDefault="00654899" w:rsidP="00654899">
            <w:pPr>
              <w:pStyle w:val="ListParagraph"/>
              <w:numPr>
                <w:ilvl w:val="0"/>
                <w:numId w:val="15"/>
              </w:numPr>
              <w:spacing w:line="240" w:lineRule="auto"/>
            </w:pPr>
            <w:r w:rsidRPr="00AF6715">
              <w:t xml:space="preserve">Feedback via their website. </w:t>
            </w:r>
          </w:p>
          <w:p w14:paraId="53D21D3F" w14:textId="77777777" w:rsidR="00654899" w:rsidRPr="00AF6715" w:rsidRDefault="00654899" w:rsidP="00654899">
            <w:pPr>
              <w:pStyle w:val="ListParagraph"/>
              <w:numPr>
                <w:ilvl w:val="0"/>
                <w:numId w:val="15"/>
              </w:numPr>
              <w:spacing w:line="240" w:lineRule="auto"/>
            </w:pPr>
            <w:r w:rsidRPr="00AF6715">
              <w:t xml:space="preserve">Visiting parent support groups. </w:t>
            </w:r>
          </w:p>
          <w:p w14:paraId="7FEC3327" w14:textId="51BC39C3" w:rsidR="00654899" w:rsidRPr="00AF6715" w:rsidRDefault="00654899" w:rsidP="00654899"/>
        </w:tc>
        <w:tc>
          <w:tcPr>
            <w:tcW w:w="2268" w:type="dxa"/>
          </w:tcPr>
          <w:p w14:paraId="19EB2A9C" w14:textId="62FC3798" w:rsidR="00654899" w:rsidRPr="00AF6715" w:rsidRDefault="00654899" w:rsidP="00863CC4">
            <w:pPr>
              <w:spacing w:line="240" w:lineRule="auto"/>
            </w:pPr>
            <w:r w:rsidRPr="00AF6715">
              <w:rPr>
                <w:color w:val="000000"/>
              </w:rPr>
              <w:t xml:space="preserve">SEND Code of Practice </w:t>
            </w:r>
          </w:p>
        </w:tc>
        <w:tc>
          <w:tcPr>
            <w:tcW w:w="6663" w:type="dxa"/>
          </w:tcPr>
          <w:p w14:paraId="04D8491A" w14:textId="7E82424E" w:rsidR="00654899" w:rsidRPr="00AF6715" w:rsidRDefault="00654899" w:rsidP="00863CC4">
            <w:pPr>
              <w:spacing w:line="240" w:lineRule="auto"/>
              <w:rPr>
                <w:color w:val="000000"/>
              </w:rPr>
            </w:pPr>
            <w:r w:rsidRPr="00AF6715">
              <w:rPr>
                <w:color w:val="000000"/>
              </w:rPr>
              <w:t xml:space="preserve">All issues raised are logged on the </w:t>
            </w:r>
            <w:hyperlink r:id="rId13" w:history="1">
              <w:r w:rsidRPr="00AF6715">
                <w:rPr>
                  <w:rStyle w:val="Hyperlink"/>
                </w:rPr>
                <w:t>issues tracker</w:t>
              </w:r>
            </w:hyperlink>
            <w:r w:rsidRPr="00AF6715">
              <w:rPr>
                <w:color w:val="000000"/>
              </w:rPr>
              <w:t>.</w:t>
            </w:r>
          </w:p>
          <w:p w14:paraId="5949FABC" w14:textId="77777777" w:rsidR="00654899" w:rsidRPr="00AF6715" w:rsidRDefault="00654899" w:rsidP="00863CC4">
            <w:pPr>
              <w:spacing w:line="240" w:lineRule="auto"/>
              <w:rPr>
                <w:color w:val="000000"/>
              </w:rPr>
            </w:pPr>
          </w:p>
          <w:p w14:paraId="2A37D2FE" w14:textId="77777777" w:rsidR="00654899" w:rsidRPr="00AF6715" w:rsidRDefault="00654899" w:rsidP="00863CC4">
            <w:pPr>
              <w:spacing w:line="240" w:lineRule="auto"/>
              <w:rPr>
                <w:color w:val="000000"/>
              </w:rPr>
            </w:pPr>
            <w:r w:rsidRPr="00AF6715">
              <w:rPr>
                <w:color w:val="000000"/>
              </w:rPr>
              <w:t xml:space="preserve">The top issues raised and shared with the Leeds Area SEND and AP Partnership Board are: </w:t>
            </w:r>
          </w:p>
          <w:p w14:paraId="69F872F9" w14:textId="1DC2DC5D" w:rsidR="00654899" w:rsidRPr="00AF6715" w:rsidRDefault="00A73303" w:rsidP="00654899">
            <w:pPr>
              <w:pStyle w:val="ListParagraph"/>
              <w:numPr>
                <w:ilvl w:val="0"/>
                <w:numId w:val="16"/>
              </w:numPr>
              <w:spacing w:line="240" w:lineRule="auto"/>
            </w:pPr>
            <w:r w:rsidRPr="00AF6715">
              <w:t>SEND transport (home to school)</w:t>
            </w:r>
          </w:p>
          <w:p w14:paraId="47B74184" w14:textId="0218E10E" w:rsidR="00654899" w:rsidRPr="00AF6715" w:rsidRDefault="00654899" w:rsidP="00654899">
            <w:pPr>
              <w:pStyle w:val="ListParagraph"/>
              <w:numPr>
                <w:ilvl w:val="0"/>
                <w:numId w:val="16"/>
              </w:numPr>
              <w:spacing w:line="240" w:lineRule="auto"/>
            </w:pPr>
            <w:r w:rsidRPr="00AF6715">
              <w:t>Social care transitions.</w:t>
            </w:r>
          </w:p>
          <w:p w14:paraId="4829DA73" w14:textId="157923C4" w:rsidR="00A73303" w:rsidRPr="00AF6715" w:rsidRDefault="00A73303" w:rsidP="00654899">
            <w:pPr>
              <w:pStyle w:val="ListParagraph"/>
              <w:numPr>
                <w:ilvl w:val="0"/>
                <w:numId w:val="16"/>
              </w:numPr>
              <w:spacing w:line="240" w:lineRule="auto"/>
            </w:pPr>
            <w:r w:rsidRPr="00AF6715">
              <w:t xml:space="preserve">Support for adoptive parents. </w:t>
            </w:r>
          </w:p>
          <w:p w14:paraId="64AFC1D9" w14:textId="0F7E8345" w:rsidR="00654899" w:rsidRPr="00AF6715" w:rsidRDefault="00654899" w:rsidP="00654899">
            <w:pPr>
              <w:pStyle w:val="ListParagraph"/>
              <w:numPr>
                <w:ilvl w:val="0"/>
                <w:numId w:val="16"/>
              </w:numPr>
              <w:spacing w:line="240" w:lineRule="auto"/>
            </w:pPr>
            <w:r w:rsidRPr="00AF6715">
              <w:t>Waiting lists for diagnosis and support.</w:t>
            </w:r>
          </w:p>
          <w:p w14:paraId="7F3E7EA3" w14:textId="77777777" w:rsidR="00654899" w:rsidRPr="00AF6715" w:rsidRDefault="00654899" w:rsidP="00654899">
            <w:pPr>
              <w:pStyle w:val="ListParagraph"/>
              <w:numPr>
                <w:ilvl w:val="0"/>
                <w:numId w:val="16"/>
              </w:numPr>
              <w:spacing w:line="240" w:lineRule="auto"/>
            </w:pPr>
            <w:r w:rsidRPr="00AF6715">
              <w:t xml:space="preserve">Sleep and melatonin support. </w:t>
            </w:r>
          </w:p>
          <w:p w14:paraId="79E65712" w14:textId="77777777" w:rsidR="00654899" w:rsidRPr="00AF6715" w:rsidRDefault="00654899" w:rsidP="00654899">
            <w:pPr>
              <w:pStyle w:val="ListParagraph"/>
              <w:numPr>
                <w:ilvl w:val="0"/>
                <w:numId w:val="16"/>
              </w:numPr>
              <w:spacing w:line="240" w:lineRule="auto"/>
            </w:pPr>
            <w:r w:rsidRPr="00AF6715">
              <w:t xml:space="preserve">Hydrotherapy. </w:t>
            </w:r>
          </w:p>
          <w:p w14:paraId="6FFFB5EF" w14:textId="037EB5DB" w:rsidR="00654899" w:rsidRPr="00AF6715" w:rsidRDefault="00654899" w:rsidP="00654899">
            <w:pPr>
              <w:pStyle w:val="ListParagraph"/>
              <w:numPr>
                <w:ilvl w:val="0"/>
                <w:numId w:val="16"/>
              </w:numPr>
              <w:spacing w:line="240" w:lineRule="auto"/>
            </w:pPr>
            <w:r w:rsidRPr="00AF6715">
              <w:t>Education Other Than at School (EOTAS).</w:t>
            </w:r>
          </w:p>
          <w:p w14:paraId="52A7D6EE" w14:textId="35138110" w:rsidR="00654899" w:rsidRPr="00AF6715" w:rsidRDefault="00654899" w:rsidP="00654899">
            <w:pPr>
              <w:pStyle w:val="ListParagraph"/>
              <w:numPr>
                <w:ilvl w:val="0"/>
                <w:numId w:val="16"/>
              </w:numPr>
              <w:spacing w:line="240" w:lineRule="auto"/>
            </w:pPr>
            <w:r w:rsidRPr="00AF6715">
              <w:t xml:space="preserve">Extended school non-attendance. </w:t>
            </w:r>
          </w:p>
          <w:p w14:paraId="2A264C3B" w14:textId="77777777" w:rsidR="00654899" w:rsidRPr="00AF6715" w:rsidRDefault="00654899" w:rsidP="00654899">
            <w:pPr>
              <w:pStyle w:val="ListParagraph"/>
              <w:numPr>
                <w:ilvl w:val="0"/>
                <w:numId w:val="16"/>
              </w:numPr>
              <w:spacing w:line="240" w:lineRule="auto"/>
            </w:pPr>
            <w:r w:rsidRPr="00AF6715">
              <w:t xml:space="preserve">Education, Health and Care Plans. </w:t>
            </w:r>
          </w:p>
          <w:p w14:paraId="28A3A021" w14:textId="63DBE00D" w:rsidR="00654899" w:rsidRPr="00AF6715" w:rsidRDefault="00F97847" w:rsidP="00654899">
            <w:pPr>
              <w:pStyle w:val="ListParagraph"/>
              <w:numPr>
                <w:ilvl w:val="0"/>
                <w:numId w:val="16"/>
              </w:numPr>
              <w:spacing w:line="240" w:lineRule="auto"/>
            </w:pPr>
            <w:r w:rsidRPr="00AF6715">
              <w:t>Professionals’</w:t>
            </w:r>
            <w:r w:rsidR="00654899" w:rsidRPr="00AF6715">
              <w:t xml:space="preserve"> knowledge of SEND. </w:t>
            </w:r>
          </w:p>
          <w:p w14:paraId="20344834" w14:textId="7A7F6146" w:rsidR="00A73303" w:rsidRPr="00AF6715" w:rsidRDefault="00A73303" w:rsidP="00654899">
            <w:pPr>
              <w:pStyle w:val="ListParagraph"/>
              <w:numPr>
                <w:ilvl w:val="0"/>
                <w:numId w:val="16"/>
              </w:numPr>
              <w:spacing w:line="240" w:lineRule="auto"/>
            </w:pPr>
            <w:r w:rsidRPr="00AF6715">
              <w:t xml:space="preserve">Terminology used by professionals. </w:t>
            </w:r>
          </w:p>
          <w:p w14:paraId="047D25D1" w14:textId="77777777" w:rsidR="00654899" w:rsidRPr="00AF6715" w:rsidRDefault="00654899" w:rsidP="00654899">
            <w:pPr>
              <w:pStyle w:val="ListParagraph"/>
              <w:numPr>
                <w:ilvl w:val="0"/>
                <w:numId w:val="16"/>
              </w:numPr>
              <w:spacing w:line="240" w:lineRule="auto"/>
            </w:pPr>
            <w:r w:rsidRPr="00AF6715">
              <w:t xml:space="preserve">Information about SEND services. </w:t>
            </w:r>
          </w:p>
          <w:p w14:paraId="6DCE5EC3" w14:textId="2EE757D8" w:rsidR="00A73303" w:rsidRPr="00AF6715" w:rsidRDefault="00A73303" w:rsidP="00654899">
            <w:pPr>
              <w:pStyle w:val="ListParagraph"/>
              <w:numPr>
                <w:ilvl w:val="0"/>
                <w:numId w:val="16"/>
              </w:numPr>
              <w:spacing w:line="240" w:lineRule="auto"/>
            </w:pPr>
            <w:r w:rsidRPr="00AF6715">
              <w:t xml:space="preserve">Mental health support. </w:t>
            </w:r>
          </w:p>
        </w:tc>
        <w:tc>
          <w:tcPr>
            <w:tcW w:w="5386" w:type="dxa"/>
          </w:tcPr>
          <w:p w14:paraId="2116529B" w14:textId="062014FF" w:rsidR="00654899" w:rsidRPr="00AF6715" w:rsidRDefault="00654899" w:rsidP="00863CC4">
            <w:r w:rsidRPr="00AF6715">
              <w:rPr>
                <w:color w:val="000000"/>
              </w:rPr>
              <w:t xml:space="preserve">Voice and Influence Transparency Working Group which feeds into the Leeds Area SEND and AP Partnership Board. </w:t>
            </w:r>
          </w:p>
          <w:p w14:paraId="706BD035" w14:textId="77777777" w:rsidR="00654899" w:rsidRPr="00AF6715" w:rsidRDefault="00654899" w:rsidP="00863CC4">
            <w:pPr>
              <w:spacing w:line="240" w:lineRule="auto"/>
            </w:pPr>
          </w:p>
        </w:tc>
      </w:tr>
      <w:bookmarkEnd w:id="2"/>
    </w:tbl>
    <w:p w14:paraId="7DAC4332" w14:textId="77777777" w:rsidR="00654899" w:rsidRDefault="00654899" w:rsidP="002978AE">
      <w:pPr>
        <w:spacing w:after="0" w:line="240" w:lineRule="auto"/>
        <w:rPr>
          <w:rFonts w:ascii="Comic Sans MS" w:hAnsi="Comic Sans MS"/>
          <w:b/>
          <w:bCs/>
          <w:color w:val="3333CC"/>
          <w:sz w:val="28"/>
          <w:szCs w:val="28"/>
        </w:rPr>
      </w:pPr>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41414B" w:rsidRPr="00416259" w14:paraId="6C0DA260" w14:textId="77777777" w:rsidTr="00D26CA2">
        <w:tc>
          <w:tcPr>
            <w:tcW w:w="22817" w:type="dxa"/>
            <w:gridSpan w:val="5"/>
            <w:shd w:val="clear" w:color="auto" w:fill="3333CC"/>
          </w:tcPr>
          <w:p w14:paraId="622978D6" w14:textId="4F2B38F9" w:rsidR="0041414B" w:rsidRPr="00416259" w:rsidRDefault="0041414B" w:rsidP="00D26CA2">
            <w:pPr>
              <w:pStyle w:val="Heading1"/>
              <w:spacing w:before="0" w:line="240" w:lineRule="auto"/>
              <w:rPr>
                <w:rFonts w:ascii="Calibri" w:hAnsi="Calibri" w:cs="Calibri"/>
                <w:b/>
                <w:bCs/>
                <w:sz w:val="36"/>
                <w:szCs w:val="36"/>
              </w:rPr>
            </w:pPr>
            <w:bookmarkStart w:id="5" w:name="_SEND_and_AP"/>
            <w:bookmarkEnd w:id="5"/>
            <w:r>
              <w:rPr>
                <w:rFonts w:ascii="Calibri" w:hAnsi="Calibri" w:cs="Calibri"/>
                <w:b/>
                <w:bCs/>
                <w:color w:val="FFFFFF" w:themeColor="background1"/>
                <w:sz w:val="36"/>
                <w:szCs w:val="36"/>
              </w:rPr>
              <w:t>SEND and A</w:t>
            </w:r>
            <w:r w:rsidR="003C71A9">
              <w:rPr>
                <w:rFonts w:ascii="Calibri" w:hAnsi="Calibri" w:cs="Calibri"/>
                <w:b/>
                <w:bCs/>
                <w:color w:val="FFFFFF" w:themeColor="background1"/>
                <w:sz w:val="36"/>
                <w:szCs w:val="36"/>
              </w:rPr>
              <w:t xml:space="preserve">lternative </w:t>
            </w:r>
            <w:r>
              <w:rPr>
                <w:rFonts w:ascii="Calibri" w:hAnsi="Calibri" w:cs="Calibri"/>
                <w:b/>
                <w:bCs/>
                <w:color w:val="FFFFFF" w:themeColor="background1"/>
                <w:sz w:val="36"/>
                <w:szCs w:val="36"/>
              </w:rPr>
              <w:t>P</w:t>
            </w:r>
            <w:r w:rsidR="003C71A9">
              <w:rPr>
                <w:rFonts w:ascii="Calibri" w:hAnsi="Calibri" w:cs="Calibri"/>
                <w:b/>
                <w:bCs/>
                <w:color w:val="FFFFFF" w:themeColor="background1"/>
                <w:sz w:val="36"/>
                <w:szCs w:val="36"/>
              </w:rPr>
              <w:t>rovision</w:t>
            </w:r>
            <w:r>
              <w:rPr>
                <w:rFonts w:ascii="Calibri" w:hAnsi="Calibri" w:cs="Calibri"/>
                <w:b/>
                <w:bCs/>
                <w:color w:val="FFFFFF" w:themeColor="background1"/>
                <w:sz w:val="36"/>
                <w:szCs w:val="36"/>
              </w:rPr>
              <w:t xml:space="preserve"> Partnership </w:t>
            </w:r>
          </w:p>
        </w:tc>
      </w:tr>
      <w:tr w:rsidR="0041414B" w:rsidRPr="00BE5654" w14:paraId="5D27B0C2" w14:textId="77777777" w:rsidTr="00D26CA2">
        <w:tc>
          <w:tcPr>
            <w:tcW w:w="4106" w:type="dxa"/>
            <w:shd w:val="clear" w:color="auto" w:fill="C2C2F0"/>
          </w:tcPr>
          <w:p w14:paraId="621B27A5" w14:textId="77777777" w:rsidR="0041414B" w:rsidRPr="00BE5654" w:rsidRDefault="0041414B" w:rsidP="00D26CA2">
            <w:pPr>
              <w:spacing w:line="240" w:lineRule="auto"/>
              <w:rPr>
                <w:b/>
                <w:bCs/>
                <w:sz w:val="24"/>
                <w:szCs w:val="24"/>
              </w:rPr>
            </w:pPr>
            <w:r w:rsidRPr="00BE5654">
              <w:rPr>
                <w:b/>
                <w:bCs/>
                <w:sz w:val="24"/>
                <w:szCs w:val="24"/>
              </w:rPr>
              <w:t xml:space="preserve">Opening </w:t>
            </w:r>
          </w:p>
          <w:p w14:paraId="46CCDF00" w14:textId="77777777" w:rsidR="0041414B" w:rsidRPr="00BE5654" w:rsidRDefault="0041414B" w:rsidP="00D26CA2">
            <w:pPr>
              <w:spacing w:line="240" w:lineRule="auto"/>
              <w:rPr>
                <w:sz w:val="20"/>
                <w:szCs w:val="20"/>
              </w:rPr>
            </w:pPr>
            <w:r>
              <w:rPr>
                <w:i/>
                <w:iCs/>
                <w:sz w:val="20"/>
                <w:szCs w:val="20"/>
              </w:rPr>
              <w:t xml:space="preserve">Who consulted with </w:t>
            </w:r>
          </w:p>
        </w:tc>
        <w:tc>
          <w:tcPr>
            <w:tcW w:w="4394" w:type="dxa"/>
            <w:shd w:val="clear" w:color="auto" w:fill="C2C2F0"/>
          </w:tcPr>
          <w:p w14:paraId="3C93D8B8" w14:textId="77777777" w:rsidR="0041414B" w:rsidRPr="00BE5654" w:rsidRDefault="0041414B" w:rsidP="00D26CA2">
            <w:pPr>
              <w:spacing w:line="240" w:lineRule="auto"/>
              <w:rPr>
                <w:b/>
                <w:bCs/>
                <w:sz w:val="24"/>
                <w:szCs w:val="24"/>
              </w:rPr>
            </w:pPr>
            <w:r w:rsidRPr="00BE5654">
              <w:rPr>
                <w:b/>
                <w:bCs/>
                <w:sz w:val="24"/>
                <w:szCs w:val="24"/>
              </w:rPr>
              <w:t>Opportunity</w:t>
            </w:r>
          </w:p>
          <w:p w14:paraId="0EEDDCE5" w14:textId="77777777" w:rsidR="0041414B" w:rsidRPr="00BE5654" w:rsidRDefault="0041414B" w:rsidP="00D26CA2">
            <w:pPr>
              <w:spacing w:line="240" w:lineRule="auto"/>
              <w:rPr>
                <w:sz w:val="20"/>
                <w:szCs w:val="20"/>
              </w:rPr>
            </w:pPr>
            <w:r>
              <w:rPr>
                <w:i/>
                <w:iCs/>
                <w:sz w:val="20"/>
                <w:szCs w:val="20"/>
              </w:rPr>
              <w:t>The way you consulted and what about</w:t>
            </w:r>
          </w:p>
        </w:tc>
        <w:tc>
          <w:tcPr>
            <w:tcW w:w="2268" w:type="dxa"/>
            <w:shd w:val="clear" w:color="auto" w:fill="C2C2F0"/>
          </w:tcPr>
          <w:p w14:paraId="563FECB2" w14:textId="77777777" w:rsidR="0041414B" w:rsidRPr="00BE5654" w:rsidRDefault="0041414B" w:rsidP="00D26CA2">
            <w:pPr>
              <w:spacing w:line="240" w:lineRule="auto"/>
              <w:rPr>
                <w:b/>
                <w:bCs/>
                <w:sz w:val="24"/>
                <w:szCs w:val="24"/>
              </w:rPr>
            </w:pPr>
            <w:r w:rsidRPr="00BE5654">
              <w:rPr>
                <w:b/>
                <w:bCs/>
                <w:sz w:val="24"/>
                <w:szCs w:val="24"/>
              </w:rPr>
              <w:t xml:space="preserve">Obligation </w:t>
            </w:r>
          </w:p>
          <w:p w14:paraId="6D6848A5" w14:textId="77777777" w:rsidR="0041414B" w:rsidRPr="00BE5654" w:rsidRDefault="0041414B" w:rsidP="00D26CA2">
            <w:pPr>
              <w:spacing w:line="240" w:lineRule="auto"/>
              <w:rPr>
                <w:i/>
                <w:iCs/>
                <w:sz w:val="20"/>
                <w:szCs w:val="20"/>
              </w:rPr>
            </w:pPr>
            <w:r w:rsidRPr="00BE5654">
              <w:rPr>
                <w:i/>
                <w:iCs/>
                <w:sz w:val="20"/>
                <w:szCs w:val="20"/>
              </w:rPr>
              <w:t>Statutory / CFL Wish</w:t>
            </w:r>
          </w:p>
        </w:tc>
        <w:tc>
          <w:tcPr>
            <w:tcW w:w="6663" w:type="dxa"/>
            <w:shd w:val="clear" w:color="auto" w:fill="C2C2F0"/>
          </w:tcPr>
          <w:p w14:paraId="54B7D5EE" w14:textId="77777777" w:rsidR="0041414B" w:rsidRPr="00BE5654" w:rsidRDefault="0041414B" w:rsidP="00D26CA2">
            <w:pPr>
              <w:spacing w:line="240" w:lineRule="auto"/>
              <w:rPr>
                <w:b/>
                <w:bCs/>
                <w:sz w:val="24"/>
                <w:szCs w:val="24"/>
              </w:rPr>
            </w:pPr>
            <w:r w:rsidRPr="00BE5654">
              <w:rPr>
                <w:b/>
                <w:bCs/>
                <w:sz w:val="24"/>
                <w:szCs w:val="24"/>
              </w:rPr>
              <w:t>Outcome</w:t>
            </w:r>
            <w:r>
              <w:rPr>
                <w:b/>
                <w:bCs/>
                <w:sz w:val="24"/>
                <w:szCs w:val="24"/>
              </w:rPr>
              <w:t xml:space="preserve"> </w:t>
            </w:r>
          </w:p>
          <w:p w14:paraId="2B96EC32" w14:textId="77777777" w:rsidR="0041414B" w:rsidRPr="00BE5654" w:rsidRDefault="0041414B" w:rsidP="00D26CA2">
            <w:pPr>
              <w:spacing w:line="240" w:lineRule="auto"/>
              <w:rPr>
                <w:i/>
                <w:iCs/>
                <w:sz w:val="20"/>
                <w:szCs w:val="20"/>
              </w:rPr>
            </w:pPr>
          </w:p>
        </w:tc>
        <w:tc>
          <w:tcPr>
            <w:tcW w:w="5386" w:type="dxa"/>
            <w:shd w:val="clear" w:color="auto" w:fill="C2C2F0"/>
          </w:tcPr>
          <w:p w14:paraId="57F000BF" w14:textId="77777777" w:rsidR="0041414B" w:rsidRPr="00BE5654" w:rsidRDefault="0041414B" w:rsidP="00D26CA2">
            <w:pPr>
              <w:spacing w:line="240" w:lineRule="auto"/>
              <w:rPr>
                <w:b/>
                <w:bCs/>
                <w:sz w:val="24"/>
                <w:szCs w:val="24"/>
              </w:rPr>
            </w:pPr>
            <w:r w:rsidRPr="00BE5654">
              <w:rPr>
                <w:b/>
                <w:bCs/>
                <w:sz w:val="24"/>
                <w:szCs w:val="24"/>
              </w:rPr>
              <w:t xml:space="preserve">Ownership </w:t>
            </w:r>
          </w:p>
          <w:p w14:paraId="2D597D46" w14:textId="77777777" w:rsidR="0041414B" w:rsidRPr="00BE5654" w:rsidRDefault="0041414B" w:rsidP="00D26CA2">
            <w:pPr>
              <w:spacing w:line="240" w:lineRule="auto"/>
              <w:rPr>
                <w:sz w:val="20"/>
                <w:szCs w:val="20"/>
              </w:rPr>
            </w:pPr>
            <w:r w:rsidRPr="00BE5654">
              <w:rPr>
                <w:i/>
                <w:iCs/>
                <w:sz w:val="20"/>
                <w:szCs w:val="20"/>
              </w:rPr>
              <w:t>Service / Partnership</w:t>
            </w:r>
          </w:p>
        </w:tc>
      </w:tr>
      <w:tr w:rsidR="0041414B" w:rsidRPr="00915993" w14:paraId="7702318F" w14:textId="77777777" w:rsidTr="00D26CA2">
        <w:tc>
          <w:tcPr>
            <w:tcW w:w="4106" w:type="dxa"/>
          </w:tcPr>
          <w:p w14:paraId="1BF761FF" w14:textId="77777777" w:rsidR="008B55B9" w:rsidRPr="008B55B9" w:rsidRDefault="008B55B9" w:rsidP="0041414B">
            <w:pPr>
              <w:spacing w:line="240" w:lineRule="auto"/>
              <w:rPr>
                <w:rFonts w:cs="Calibri"/>
                <w:b/>
                <w:bCs/>
                <w:shd w:val="clear" w:color="auto" w:fill="FFFFFF"/>
              </w:rPr>
            </w:pPr>
            <w:r w:rsidRPr="008B55B9">
              <w:rPr>
                <w:rFonts w:cs="Calibri"/>
                <w:b/>
                <w:bCs/>
                <w:shd w:val="clear" w:color="auto" w:fill="FFFFFF"/>
              </w:rPr>
              <w:t xml:space="preserve">Leeds SEND Event </w:t>
            </w:r>
          </w:p>
          <w:p w14:paraId="2948EED6" w14:textId="77777777" w:rsidR="0041414B" w:rsidRDefault="0041414B" w:rsidP="0041414B">
            <w:pPr>
              <w:spacing w:line="240" w:lineRule="auto"/>
              <w:rPr>
                <w:rFonts w:cs="Calibri"/>
                <w:shd w:val="clear" w:color="auto" w:fill="FFFFFF"/>
              </w:rPr>
            </w:pPr>
            <w:r w:rsidRPr="0041414B">
              <w:rPr>
                <w:rFonts w:cs="Calibri"/>
                <w:shd w:val="clear" w:color="auto" w:fill="FFFFFF"/>
              </w:rPr>
              <w:t>55 parents and carers</w:t>
            </w:r>
          </w:p>
          <w:p w14:paraId="77EAF2D6" w14:textId="77777777" w:rsidR="003763FD" w:rsidRDefault="003763FD" w:rsidP="0041414B">
            <w:pPr>
              <w:spacing w:line="240" w:lineRule="auto"/>
              <w:rPr>
                <w:rFonts w:cs="Calibri"/>
                <w:shd w:val="clear" w:color="auto" w:fill="FFFFFF"/>
              </w:rPr>
            </w:pPr>
          </w:p>
          <w:p w14:paraId="0B72E193" w14:textId="01D7B85A" w:rsidR="003763FD" w:rsidRDefault="003763FD" w:rsidP="003763FD">
            <w:pPr>
              <w:spacing w:line="240" w:lineRule="auto"/>
              <w:rPr>
                <w:rFonts w:cs="Calibri"/>
                <w:shd w:val="clear" w:color="auto" w:fill="FFFFFF"/>
              </w:rPr>
            </w:pPr>
            <w:r>
              <w:rPr>
                <w:rFonts w:cs="Calibri"/>
                <w:shd w:val="clear" w:color="auto" w:fill="FFFFFF"/>
              </w:rPr>
              <w:t>9</w:t>
            </w:r>
            <w:r w:rsidRPr="003763FD">
              <w:rPr>
                <w:rFonts w:cs="Calibri"/>
                <w:shd w:val="clear" w:color="auto" w:fill="FFFFFF"/>
                <w:vertAlign w:val="superscript"/>
              </w:rPr>
              <w:t>th</w:t>
            </w:r>
            <w:r>
              <w:rPr>
                <w:rFonts w:cs="Calibri"/>
                <w:shd w:val="clear" w:color="auto" w:fill="FFFFFF"/>
              </w:rPr>
              <w:t xml:space="preserve"> July 2024</w:t>
            </w:r>
          </w:p>
          <w:p w14:paraId="7335E4B8" w14:textId="7EA3C742" w:rsidR="003763FD" w:rsidRPr="0041414B" w:rsidRDefault="003763FD" w:rsidP="0041414B">
            <w:pPr>
              <w:spacing w:line="240" w:lineRule="auto"/>
              <w:rPr>
                <w:rFonts w:cs="Calibri"/>
              </w:rPr>
            </w:pPr>
          </w:p>
        </w:tc>
        <w:tc>
          <w:tcPr>
            <w:tcW w:w="4394" w:type="dxa"/>
          </w:tcPr>
          <w:p w14:paraId="30E62D65" w14:textId="3F2D5DD3" w:rsidR="0041414B" w:rsidRPr="0041414B" w:rsidRDefault="0041414B" w:rsidP="0041414B">
            <w:pPr>
              <w:spacing w:line="240" w:lineRule="auto"/>
              <w:rPr>
                <w:rFonts w:cs="Calibri"/>
                <w:shd w:val="clear" w:color="auto" w:fill="FFFFFF"/>
              </w:rPr>
            </w:pPr>
            <w:r w:rsidRPr="0041414B">
              <w:rPr>
                <w:rFonts w:cs="Calibri"/>
                <w:shd w:val="clear" w:color="auto" w:fill="FFFFFF"/>
              </w:rPr>
              <w:t xml:space="preserve">The event was an opportunity for us, the Leeds Area SEND Partnership, to share back with </w:t>
            </w:r>
            <w:r>
              <w:rPr>
                <w:rFonts w:cs="Calibri"/>
                <w:shd w:val="clear" w:color="auto" w:fill="FFFFFF"/>
              </w:rPr>
              <w:t>parents and carers</w:t>
            </w:r>
            <w:r w:rsidRPr="0041414B">
              <w:rPr>
                <w:rFonts w:cs="Calibri"/>
                <w:shd w:val="clear" w:color="auto" w:fill="FFFFFF"/>
              </w:rPr>
              <w:t xml:space="preserve"> what </w:t>
            </w:r>
            <w:r>
              <w:rPr>
                <w:rFonts w:cs="Calibri"/>
                <w:shd w:val="clear" w:color="auto" w:fill="FFFFFF"/>
              </w:rPr>
              <w:t>they</w:t>
            </w:r>
            <w:r w:rsidRPr="0041414B">
              <w:rPr>
                <w:rFonts w:cs="Calibri"/>
                <w:shd w:val="clear" w:color="auto" w:fill="FFFFFF"/>
              </w:rPr>
              <w:t xml:space="preserve"> have heard from families, and what </w:t>
            </w:r>
            <w:r>
              <w:rPr>
                <w:rFonts w:cs="Calibri"/>
                <w:shd w:val="clear" w:color="auto" w:fill="FFFFFF"/>
              </w:rPr>
              <w:t>their</w:t>
            </w:r>
            <w:r w:rsidRPr="0041414B">
              <w:rPr>
                <w:rFonts w:cs="Calibri"/>
                <w:shd w:val="clear" w:color="auto" w:fill="FFFFFF"/>
              </w:rPr>
              <w:t xml:space="preserve"> future plans are. </w:t>
            </w:r>
          </w:p>
          <w:p w14:paraId="00FF8718" w14:textId="77777777" w:rsidR="0041414B" w:rsidRPr="0041414B" w:rsidRDefault="0041414B" w:rsidP="0041414B">
            <w:pPr>
              <w:spacing w:line="240" w:lineRule="auto"/>
              <w:rPr>
                <w:rFonts w:cs="Calibri"/>
                <w:shd w:val="clear" w:color="auto" w:fill="FFFFFF"/>
              </w:rPr>
            </w:pPr>
          </w:p>
          <w:p w14:paraId="56E6CE52" w14:textId="77777777" w:rsidR="0041414B" w:rsidRPr="0041414B" w:rsidRDefault="0041414B" w:rsidP="0041414B">
            <w:pPr>
              <w:shd w:val="clear" w:color="auto" w:fill="FFFFFF"/>
              <w:suppressAutoHyphens w:val="0"/>
              <w:autoSpaceDN/>
              <w:spacing w:line="240" w:lineRule="auto"/>
              <w:rPr>
                <w:rFonts w:eastAsia="Times New Roman" w:cs="Calibri"/>
                <w:kern w:val="0"/>
                <w:lang w:eastAsia="en-GB"/>
              </w:rPr>
            </w:pPr>
            <w:r w:rsidRPr="0041414B">
              <w:rPr>
                <w:rFonts w:eastAsia="Times New Roman" w:cs="Calibri"/>
                <w:kern w:val="0"/>
                <w:lang w:eastAsia="en-GB"/>
              </w:rPr>
              <w:t>The aims of the event were:</w:t>
            </w:r>
          </w:p>
          <w:p w14:paraId="6F85F967" w14:textId="0507DB4F" w:rsidR="0041414B" w:rsidRPr="0041414B" w:rsidRDefault="0041414B" w:rsidP="0041414B">
            <w:pPr>
              <w:numPr>
                <w:ilvl w:val="0"/>
                <w:numId w:val="45"/>
              </w:numPr>
              <w:shd w:val="clear" w:color="auto" w:fill="FFFFFF"/>
              <w:suppressAutoHyphens w:val="0"/>
              <w:autoSpaceDN/>
              <w:spacing w:line="240" w:lineRule="auto"/>
              <w:rPr>
                <w:rFonts w:eastAsia="Times New Roman" w:cs="Calibri"/>
                <w:kern w:val="0"/>
                <w:lang w:eastAsia="en-GB"/>
              </w:rPr>
            </w:pPr>
            <w:r w:rsidRPr="0041414B">
              <w:rPr>
                <w:rFonts w:eastAsia="Times New Roman" w:cs="Calibri"/>
                <w:kern w:val="0"/>
                <w:lang w:eastAsia="en-GB"/>
              </w:rPr>
              <w:t xml:space="preserve">To feedback to families what </w:t>
            </w:r>
            <w:r>
              <w:rPr>
                <w:rFonts w:eastAsia="Times New Roman" w:cs="Calibri"/>
                <w:kern w:val="0"/>
                <w:lang w:eastAsia="en-GB"/>
              </w:rPr>
              <w:t>the</w:t>
            </w:r>
            <w:r w:rsidRPr="0041414B">
              <w:rPr>
                <w:rFonts w:eastAsia="Times New Roman" w:cs="Calibri"/>
                <w:kern w:val="0"/>
                <w:lang w:eastAsia="en-GB"/>
              </w:rPr>
              <w:t xml:space="preserve"> Local Authority and Health</w:t>
            </w:r>
            <w:r>
              <w:rPr>
                <w:rFonts w:eastAsia="Times New Roman" w:cs="Calibri"/>
                <w:kern w:val="0"/>
                <w:lang w:eastAsia="en-GB"/>
              </w:rPr>
              <w:t xml:space="preserve"> </w:t>
            </w:r>
            <w:r w:rsidRPr="0041414B">
              <w:rPr>
                <w:rFonts w:eastAsia="Times New Roman" w:cs="Calibri"/>
                <w:kern w:val="0"/>
                <w:lang w:eastAsia="en-GB"/>
              </w:rPr>
              <w:t>know based on data and previous consultations.</w:t>
            </w:r>
          </w:p>
          <w:p w14:paraId="01BDC78D" w14:textId="44EF4ACE" w:rsidR="0041414B" w:rsidRPr="0041414B" w:rsidRDefault="0041414B" w:rsidP="0041414B">
            <w:pPr>
              <w:numPr>
                <w:ilvl w:val="0"/>
                <w:numId w:val="45"/>
              </w:numPr>
              <w:shd w:val="clear" w:color="auto" w:fill="FFFFFF"/>
              <w:suppressAutoHyphens w:val="0"/>
              <w:autoSpaceDN/>
              <w:spacing w:line="240" w:lineRule="auto"/>
              <w:rPr>
                <w:rFonts w:eastAsia="Times New Roman" w:cs="Calibri"/>
                <w:kern w:val="0"/>
                <w:lang w:eastAsia="en-GB"/>
              </w:rPr>
            </w:pPr>
            <w:r w:rsidRPr="0041414B">
              <w:rPr>
                <w:rFonts w:eastAsia="Times New Roman" w:cs="Calibri"/>
                <w:kern w:val="0"/>
                <w:lang w:eastAsia="en-GB"/>
              </w:rPr>
              <w:t xml:space="preserve">To look at what </w:t>
            </w:r>
            <w:r>
              <w:rPr>
                <w:rFonts w:eastAsia="Times New Roman" w:cs="Calibri"/>
                <w:kern w:val="0"/>
                <w:lang w:eastAsia="en-GB"/>
              </w:rPr>
              <w:t>the</w:t>
            </w:r>
            <w:r w:rsidRPr="0041414B">
              <w:rPr>
                <w:rFonts w:eastAsia="Times New Roman" w:cs="Calibri"/>
                <w:kern w:val="0"/>
                <w:lang w:eastAsia="en-GB"/>
              </w:rPr>
              <w:t xml:space="preserve"> data is saying. </w:t>
            </w:r>
          </w:p>
          <w:p w14:paraId="689D2BAF" w14:textId="2B15AA69" w:rsidR="0041414B" w:rsidRPr="0041414B" w:rsidRDefault="0041414B" w:rsidP="0041414B">
            <w:pPr>
              <w:numPr>
                <w:ilvl w:val="0"/>
                <w:numId w:val="45"/>
              </w:numPr>
              <w:shd w:val="clear" w:color="auto" w:fill="FFFFFF"/>
              <w:suppressAutoHyphens w:val="0"/>
              <w:autoSpaceDN/>
              <w:spacing w:line="240" w:lineRule="auto"/>
              <w:rPr>
                <w:rFonts w:eastAsia="Times New Roman" w:cs="Calibri"/>
                <w:kern w:val="0"/>
                <w:lang w:eastAsia="en-GB"/>
              </w:rPr>
            </w:pPr>
            <w:r w:rsidRPr="0041414B">
              <w:rPr>
                <w:rFonts w:eastAsia="Times New Roman" w:cs="Calibri"/>
                <w:kern w:val="0"/>
                <w:lang w:eastAsia="en-GB"/>
              </w:rPr>
              <w:t>To outline plans moving forward.</w:t>
            </w:r>
          </w:p>
          <w:p w14:paraId="70A1D302" w14:textId="35A9D4B6" w:rsidR="0041414B" w:rsidRPr="0041414B" w:rsidRDefault="0041414B" w:rsidP="0041414B">
            <w:pPr>
              <w:numPr>
                <w:ilvl w:val="0"/>
                <w:numId w:val="45"/>
              </w:numPr>
              <w:shd w:val="clear" w:color="auto" w:fill="FFFFFF"/>
              <w:suppressAutoHyphens w:val="0"/>
              <w:autoSpaceDN/>
              <w:spacing w:line="240" w:lineRule="auto"/>
              <w:rPr>
                <w:rFonts w:eastAsia="Times New Roman" w:cs="Calibri"/>
                <w:kern w:val="0"/>
                <w:lang w:eastAsia="en-GB"/>
              </w:rPr>
            </w:pPr>
            <w:r w:rsidRPr="0041414B">
              <w:rPr>
                <w:rFonts w:eastAsia="Times New Roman" w:cs="Calibri"/>
                <w:kern w:val="0"/>
                <w:lang w:eastAsia="en-GB"/>
              </w:rPr>
              <w:t xml:space="preserve">To consult with families to ensure </w:t>
            </w:r>
            <w:r>
              <w:rPr>
                <w:rFonts w:eastAsia="Times New Roman" w:cs="Calibri"/>
                <w:kern w:val="0"/>
                <w:lang w:eastAsia="en-GB"/>
              </w:rPr>
              <w:t>they</w:t>
            </w:r>
            <w:r w:rsidRPr="0041414B">
              <w:rPr>
                <w:rFonts w:eastAsia="Times New Roman" w:cs="Calibri"/>
                <w:kern w:val="0"/>
                <w:lang w:eastAsia="en-GB"/>
              </w:rPr>
              <w:t xml:space="preserve"> have all the information you want us to know. </w:t>
            </w:r>
          </w:p>
          <w:p w14:paraId="7594671E" w14:textId="3EEDE68F" w:rsidR="0041414B" w:rsidRPr="0041414B" w:rsidRDefault="0041414B" w:rsidP="0041414B">
            <w:pPr>
              <w:spacing w:line="240" w:lineRule="auto"/>
              <w:rPr>
                <w:rFonts w:cs="Calibri"/>
              </w:rPr>
            </w:pPr>
          </w:p>
        </w:tc>
        <w:tc>
          <w:tcPr>
            <w:tcW w:w="2268" w:type="dxa"/>
          </w:tcPr>
          <w:p w14:paraId="5944E8E7" w14:textId="5711CF1E" w:rsidR="0041414B" w:rsidRPr="0041414B" w:rsidRDefault="0041414B" w:rsidP="0041414B">
            <w:pPr>
              <w:spacing w:line="240" w:lineRule="auto"/>
              <w:rPr>
                <w:rFonts w:cs="Calibri"/>
              </w:rPr>
            </w:pPr>
            <w:r w:rsidRPr="0041414B">
              <w:rPr>
                <w:rFonts w:cs="Calibri"/>
              </w:rPr>
              <w:t>All CFL wishes</w:t>
            </w:r>
          </w:p>
          <w:p w14:paraId="7720E5A8" w14:textId="77777777" w:rsidR="0041414B" w:rsidRPr="0041414B" w:rsidRDefault="0041414B" w:rsidP="0041414B">
            <w:pPr>
              <w:spacing w:line="240" w:lineRule="auto"/>
              <w:rPr>
                <w:rFonts w:cs="Calibri"/>
              </w:rPr>
            </w:pPr>
          </w:p>
          <w:p w14:paraId="4F13FAB7" w14:textId="5C604DA0" w:rsidR="0041414B" w:rsidRPr="0041414B" w:rsidRDefault="0041414B" w:rsidP="0041414B">
            <w:pPr>
              <w:spacing w:line="240" w:lineRule="auto"/>
              <w:rPr>
                <w:rFonts w:cs="Calibri"/>
              </w:rPr>
            </w:pPr>
            <w:r w:rsidRPr="0041414B">
              <w:rPr>
                <w:rFonts w:cs="Calibri"/>
              </w:rPr>
              <w:t>SEND Code of practice</w:t>
            </w:r>
          </w:p>
          <w:p w14:paraId="43A7BB43" w14:textId="77777777" w:rsidR="0041414B" w:rsidRPr="0041414B" w:rsidRDefault="0041414B" w:rsidP="0041414B">
            <w:pPr>
              <w:spacing w:line="240" w:lineRule="auto"/>
              <w:rPr>
                <w:rFonts w:cs="Calibri"/>
              </w:rPr>
            </w:pPr>
          </w:p>
          <w:p w14:paraId="14C7CEE9" w14:textId="77777777" w:rsidR="0041414B" w:rsidRPr="0041414B" w:rsidRDefault="0041414B" w:rsidP="0041414B">
            <w:pPr>
              <w:spacing w:line="240" w:lineRule="auto"/>
              <w:rPr>
                <w:rFonts w:cs="Calibri"/>
              </w:rPr>
            </w:pPr>
          </w:p>
        </w:tc>
        <w:tc>
          <w:tcPr>
            <w:tcW w:w="6663" w:type="dxa"/>
          </w:tcPr>
          <w:p w14:paraId="29DD3043" w14:textId="1B080F5E" w:rsidR="0041414B" w:rsidRDefault="0041414B" w:rsidP="0041414B">
            <w:pPr>
              <w:shd w:val="clear" w:color="auto" w:fill="FFFFFF"/>
              <w:suppressAutoHyphens w:val="0"/>
              <w:autoSpaceDN/>
              <w:spacing w:line="240" w:lineRule="auto"/>
              <w:rPr>
                <w:rFonts w:eastAsia="Times New Roman" w:cs="Calibri"/>
                <w:kern w:val="0"/>
                <w:lang w:eastAsia="en-GB"/>
              </w:rPr>
            </w:pPr>
            <w:r w:rsidRPr="0041414B">
              <w:rPr>
                <w:rFonts w:eastAsia="Times New Roman" w:cs="Calibri"/>
                <w:kern w:val="0"/>
                <w:lang w:eastAsia="en-GB"/>
              </w:rPr>
              <w:t xml:space="preserve">All information and feedback gathered at the event via the tabletop discussions </w:t>
            </w:r>
            <w:r>
              <w:rPr>
                <w:rFonts w:eastAsia="Times New Roman" w:cs="Calibri"/>
                <w:kern w:val="0"/>
                <w:lang w:eastAsia="en-GB"/>
              </w:rPr>
              <w:t>has been</w:t>
            </w:r>
            <w:r w:rsidRPr="0041414B">
              <w:rPr>
                <w:rFonts w:eastAsia="Times New Roman" w:cs="Calibri"/>
                <w:kern w:val="0"/>
                <w:lang w:eastAsia="en-GB"/>
              </w:rPr>
              <w:t xml:space="preserve"> fed into the self-evaluation framework and used when developing SEND services in Leeds.</w:t>
            </w:r>
          </w:p>
          <w:p w14:paraId="1C098D63" w14:textId="77777777" w:rsidR="0041414B" w:rsidRPr="0041414B" w:rsidRDefault="0041414B" w:rsidP="0041414B">
            <w:pPr>
              <w:shd w:val="clear" w:color="auto" w:fill="FFFFFF"/>
              <w:suppressAutoHyphens w:val="0"/>
              <w:autoSpaceDN/>
              <w:spacing w:line="240" w:lineRule="auto"/>
              <w:rPr>
                <w:rFonts w:eastAsia="Times New Roman" w:cs="Calibri"/>
                <w:kern w:val="0"/>
                <w:lang w:eastAsia="en-GB"/>
              </w:rPr>
            </w:pPr>
          </w:p>
          <w:p w14:paraId="25914B0A" w14:textId="54957D5C" w:rsidR="0041414B" w:rsidRDefault="0041414B" w:rsidP="0041414B">
            <w:pPr>
              <w:shd w:val="clear" w:color="auto" w:fill="FFFFFF"/>
              <w:suppressAutoHyphens w:val="0"/>
              <w:autoSpaceDN/>
              <w:spacing w:line="240" w:lineRule="auto"/>
              <w:rPr>
                <w:rFonts w:eastAsia="Times New Roman" w:cs="Calibri"/>
                <w:kern w:val="0"/>
                <w:lang w:eastAsia="en-GB"/>
              </w:rPr>
            </w:pPr>
            <w:r>
              <w:rPr>
                <w:rFonts w:eastAsia="Times New Roman" w:cs="Calibri"/>
                <w:kern w:val="0"/>
                <w:lang w:eastAsia="en-GB"/>
              </w:rPr>
              <w:t>The</w:t>
            </w:r>
            <w:r w:rsidRPr="0041414B">
              <w:rPr>
                <w:rFonts w:eastAsia="Times New Roman" w:cs="Calibri"/>
                <w:kern w:val="0"/>
                <w:lang w:eastAsia="en-GB"/>
              </w:rPr>
              <w:t xml:space="preserve"> aim is to implement changes and improvements, to help the Council achieve its vision, that children and young people in Leeds with SEND, have the best possible start to life and equal opportunities to learn.</w:t>
            </w:r>
          </w:p>
          <w:p w14:paraId="7424FAE9" w14:textId="77777777" w:rsidR="0041414B" w:rsidRPr="0041414B" w:rsidRDefault="0041414B" w:rsidP="0041414B">
            <w:pPr>
              <w:shd w:val="clear" w:color="auto" w:fill="FFFFFF"/>
              <w:suppressAutoHyphens w:val="0"/>
              <w:autoSpaceDN/>
              <w:spacing w:line="240" w:lineRule="auto"/>
              <w:rPr>
                <w:rFonts w:eastAsia="Times New Roman" w:cs="Calibri"/>
                <w:kern w:val="0"/>
                <w:lang w:eastAsia="en-GB"/>
              </w:rPr>
            </w:pPr>
          </w:p>
          <w:p w14:paraId="505F4538" w14:textId="492EB706" w:rsidR="0041414B" w:rsidRPr="0041414B" w:rsidRDefault="0041414B" w:rsidP="0041414B">
            <w:pPr>
              <w:shd w:val="clear" w:color="auto" w:fill="FFFFFF"/>
              <w:suppressAutoHyphens w:val="0"/>
              <w:autoSpaceDN/>
              <w:spacing w:line="240" w:lineRule="auto"/>
              <w:rPr>
                <w:rFonts w:eastAsia="Times New Roman" w:cs="Calibri"/>
                <w:kern w:val="0"/>
                <w:lang w:eastAsia="en-GB"/>
              </w:rPr>
            </w:pPr>
            <w:r>
              <w:rPr>
                <w:rFonts w:eastAsia="Times New Roman" w:cs="Calibri"/>
                <w:kern w:val="0"/>
                <w:lang w:eastAsia="en-GB"/>
              </w:rPr>
              <w:t xml:space="preserve">A page on the </w:t>
            </w:r>
            <w:hyperlink r:id="rId14" w:history="1">
              <w:r w:rsidRPr="0041414B">
                <w:rPr>
                  <w:rStyle w:val="Hyperlink"/>
                  <w:rFonts w:eastAsia="Times New Roman" w:cs="Calibri"/>
                  <w:kern w:val="0"/>
                  <w:lang w:eastAsia="en-GB"/>
                </w:rPr>
                <w:t>Leeds Local Offer website</w:t>
              </w:r>
            </w:hyperlink>
            <w:r>
              <w:rPr>
                <w:rFonts w:eastAsia="Times New Roman" w:cs="Calibri"/>
                <w:kern w:val="0"/>
                <w:lang w:eastAsia="en-GB"/>
              </w:rPr>
              <w:t xml:space="preserve"> has been developed to share information </w:t>
            </w:r>
            <w:r w:rsidR="003C71A9">
              <w:rPr>
                <w:rFonts w:eastAsia="Times New Roman" w:cs="Calibri"/>
                <w:kern w:val="0"/>
                <w:lang w:eastAsia="en-GB"/>
              </w:rPr>
              <w:t xml:space="preserve">on changes and developments. </w:t>
            </w:r>
            <w:r>
              <w:rPr>
                <w:rFonts w:eastAsia="Times New Roman" w:cs="Calibri"/>
                <w:kern w:val="0"/>
                <w:lang w:eastAsia="en-GB"/>
              </w:rPr>
              <w:t xml:space="preserve"> </w:t>
            </w:r>
            <w:r w:rsidRPr="0041414B">
              <w:rPr>
                <w:rFonts w:eastAsia="Times New Roman" w:cs="Calibri"/>
                <w:kern w:val="0"/>
                <w:lang w:eastAsia="en-GB"/>
              </w:rPr>
              <w:t> </w:t>
            </w:r>
          </w:p>
        </w:tc>
        <w:tc>
          <w:tcPr>
            <w:tcW w:w="5386" w:type="dxa"/>
          </w:tcPr>
          <w:p w14:paraId="71EF58EC" w14:textId="0C6CC1A5" w:rsidR="0041414B" w:rsidRPr="0041414B" w:rsidRDefault="0041414B" w:rsidP="0041414B">
            <w:pPr>
              <w:spacing w:line="240" w:lineRule="auto"/>
              <w:rPr>
                <w:rFonts w:cs="Calibri"/>
              </w:rPr>
            </w:pPr>
            <w:r>
              <w:rPr>
                <w:rFonts w:cs="Calibri"/>
              </w:rPr>
              <w:t>SEND and AP Partnership</w:t>
            </w:r>
          </w:p>
          <w:p w14:paraId="06333EF0" w14:textId="77777777" w:rsidR="0041414B" w:rsidRPr="0041414B" w:rsidRDefault="0041414B" w:rsidP="0041414B">
            <w:pPr>
              <w:spacing w:line="240" w:lineRule="auto"/>
              <w:rPr>
                <w:rFonts w:cs="Calibri"/>
              </w:rPr>
            </w:pPr>
          </w:p>
        </w:tc>
      </w:tr>
    </w:tbl>
    <w:p w14:paraId="1BF6B278" w14:textId="5EC46E96" w:rsidR="00CE2E6B" w:rsidRDefault="00CE2E6B" w:rsidP="002978AE">
      <w:pPr>
        <w:spacing w:after="0" w:line="240" w:lineRule="auto"/>
        <w:rPr>
          <w:rFonts w:ascii="Comic Sans MS" w:hAnsi="Comic Sans MS"/>
          <w:b/>
          <w:bCs/>
          <w:color w:val="3333CC"/>
          <w:sz w:val="28"/>
          <w:szCs w:val="28"/>
        </w:rPr>
      </w:pPr>
    </w:p>
    <w:p w14:paraId="30D36AC7" w14:textId="77777777" w:rsidR="00CE2E6B" w:rsidRDefault="00CE2E6B">
      <w:pPr>
        <w:suppressAutoHyphens w:val="0"/>
        <w:autoSpaceDN/>
        <w:spacing w:line="259" w:lineRule="auto"/>
        <w:rPr>
          <w:rFonts w:ascii="Comic Sans MS" w:hAnsi="Comic Sans MS"/>
          <w:b/>
          <w:bCs/>
          <w:color w:val="3333CC"/>
          <w:sz w:val="28"/>
          <w:szCs w:val="28"/>
        </w:rPr>
      </w:pPr>
      <w:r>
        <w:rPr>
          <w:rFonts w:ascii="Comic Sans MS" w:hAnsi="Comic Sans MS"/>
          <w:b/>
          <w:bCs/>
          <w:color w:val="3333CC"/>
          <w:sz w:val="28"/>
          <w:szCs w:val="28"/>
        </w:rPr>
        <w:br w:type="page"/>
      </w:r>
    </w:p>
    <w:p w14:paraId="65C557C1" w14:textId="77777777" w:rsidR="0041414B" w:rsidRDefault="0041414B" w:rsidP="002978AE">
      <w:pPr>
        <w:spacing w:after="0" w:line="240" w:lineRule="auto"/>
        <w:rPr>
          <w:rFonts w:ascii="Comic Sans MS" w:hAnsi="Comic Sans MS"/>
          <w:b/>
          <w:bCs/>
          <w:color w:val="3333CC"/>
          <w:sz w:val="28"/>
          <w:szCs w:val="28"/>
        </w:rPr>
      </w:pPr>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E43E4A" w:rsidRPr="00416259" w14:paraId="7A3FE390" w14:textId="77777777" w:rsidTr="00B56093">
        <w:tc>
          <w:tcPr>
            <w:tcW w:w="22817" w:type="dxa"/>
            <w:gridSpan w:val="5"/>
            <w:shd w:val="clear" w:color="auto" w:fill="3333CC"/>
          </w:tcPr>
          <w:p w14:paraId="62A54B20" w14:textId="50C81BF7" w:rsidR="00E43E4A" w:rsidRPr="00416259" w:rsidRDefault="00E43E4A" w:rsidP="00B56093">
            <w:pPr>
              <w:pStyle w:val="Heading1"/>
              <w:spacing w:before="0" w:line="240" w:lineRule="auto"/>
              <w:rPr>
                <w:rFonts w:ascii="Calibri" w:hAnsi="Calibri" w:cs="Calibri"/>
                <w:b/>
                <w:bCs/>
                <w:sz w:val="36"/>
                <w:szCs w:val="36"/>
              </w:rPr>
            </w:pPr>
            <w:bookmarkStart w:id="6" w:name="_Health"/>
            <w:bookmarkEnd w:id="6"/>
            <w:r>
              <w:rPr>
                <w:rFonts w:ascii="Calibri" w:hAnsi="Calibri" w:cs="Calibri"/>
                <w:b/>
                <w:bCs/>
                <w:color w:val="FFFFFF" w:themeColor="background1"/>
                <w:sz w:val="36"/>
                <w:szCs w:val="36"/>
              </w:rPr>
              <w:t xml:space="preserve">Health </w:t>
            </w:r>
          </w:p>
        </w:tc>
      </w:tr>
      <w:tr w:rsidR="00E43E4A" w:rsidRPr="00BE5654" w14:paraId="4D9AB1E4" w14:textId="77777777" w:rsidTr="00B56093">
        <w:tc>
          <w:tcPr>
            <w:tcW w:w="4106" w:type="dxa"/>
            <w:shd w:val="clear" w:color="auto" w:fill="C2C2F0"/>
          </w:tcPr>
          <w:p w14:paraId="0009FC75" w14:textId="77777777" w:rsidR="00E43E4A" w:rsidRPr="00BE5654" w:rsidRDefault="00E43E4A" w:rsidP="00B56093">
            <w:pPr>
              <w:spacing w:line="240" w:lineRule="auto"/>
              <w:rPr>
                <w:b/>
                <w:bCs/>
                <w:sz w:val="24"/>
                <w:szCs w:val="24"/>
              </w:rPr>
            </w:pPr>
            <w:r w:rsidRPr="00BE5654">
              <w:rPr>
                <w:b/>
                <w:bCs/>
                <w:sz w:val="24"/>
                <w:szCs w:val="24"/>
              </w:rPr>
              <w:t xml:space="preserve">Opening </w:t>
            </w:r>
          </w:p>
          <w:p w14:paraId="1A26D2C6" w14:textId="77777777" w:rsidR="00E43E4A" w:rsidRPr="00BE5654" w:rsidRDefault="00E43E4A" w:rsidP="00B56093">
            <w:pPr>
              <w:spacing w:line="240" w:lineRule="auto"/>
              <w:rPr>
                <w:sz w:val="20"/>
                <w:szCs w:val="20"/>
              </w:rPr>
            </w:pPr>
            <w:r>
              <w:rPr>
                <w:i/>
                <w:iCs/>
                <w:sz w:val="20"/>
                <w:szCs w:val="20"/>
              </w:rPr>
              <w:t xml:space="preserve">Who consulted with </w:t>
            </w:r>
          </w:p>
        </w:tc>
        <w:tc>
          <w:tcPr>
            <w:tcW w:w="4394" w:type="dxa"/>
            <w:shd w:val="clear" w:color="auto" w:fill="C2C2F0"/>
          </w:tcPr>
          <w:p w14:paraId="5E70A73B" w14:textId="77777777" w:rsidR="00E43E4A" w:rsidRPr="00BE5654" w:rsidRDefault="00E43E4A" w:rsidP="00B56093">
            <w:pPr>
              <w:spacing w:line="240" w:lineRule="auto"/>
              <w:rPr>
                <w:b/>
                <w:bCs/>
                <w:sz w:val="24"/>
                <w:szCs w:val="24"/>
              </w:rPr>
            </w:pPr>
            <w:r w:rsidRPr="00BE5654">
              <w:rPr>
                <w:b/>
                <w:bCs/>
                <w:sz w:val="24"/>
                <w:szCs w:val="24"/>
              </w:rPr>
              <w:t>Opportunity</w:t>
            </w:r>
          </w:p>
          <w:p w14:paraId="22CC7DDC" w14:textId="77777777" w:rsidR="00E43E4A" w:rsidRPr="00BE5654" w:rsidRDefault="00E43E4A" w:rsidP="00B56093">
            <w:pPr>
              <w:spacing w:line="240" w:lineRule="auto"/>
              <w:rPr>
                <w:sz w:val="20"/>
                <w:szCs w:val="20"/>
              </w:rPr>
            </w:pPr>
            <w:r>
              <w:rPr>
                <w:i/>
                <w:iCs/>
                <w:sz w:val="20"/>
                <w:szCs w:val="20"/>
              </w:rPr>
              <w:t>The way you consulted and what about</w:t>
            </w:r>
          </w:p>
        </w:tc>
        <w:tc>
          <w:tcPr>
            <w:tcW w:w="2268" w:type="dxa"/>
            <w:shd w:val="clear" w:color="auto" w:fill="C2C2F0"/>
          </w:tcPr>
          <w:p w14:paraId="1A05391D" w14:textId="77777777" w:rsidR="00E43E4A" w:rsidRPr="00BE5654" w:rsidRDefault="00E43E4A" w:rsidP="00B56093">
            <w:pPr>
              <w:spacing w:line="240" w:lineRule="auto"/>
              <w:rPr>
                <w:b/>
                <w:bCs/>
                <w:sz w:val="24"/>
                <w:szCs w:val="24"/>
              </w:rPr>
            </w:pPr>
            <w:r w:rsidRPr="00BE5654">
              <w:rPr>
                <w:b/>
                <w:bCs/>
                <w:sz w:val="24"/>
                <w:szCs w:val="24"/>
              </w:rPr>
              <w:t xml:space="preserve">Obligation </w:t>
            </w:r>
          </w:p>
          <w:p w14:paraId="556CDF5B" w14:textId="77777777" w:rsidR="00E43E4A" w:rsidRPr="00BE5654" w:rsidRDefault="00E43E4A" w:rsidP="00B56093">
            <w:pPr>
              <w:spacing w:line="240" w:lineRule="auto"/>
              <w:rPr>
                <w:i/>
                <w:iCs/>
                <w:sz w:val="20"/>
                <w:szCs w:val="20"/>
              </w:rPr>
            </w:pPr>
            <w:r w:rsidRPr="00BE5654">
              <w:rPr>
                <w:i/>
                <w:iCs/>
                <w:sz w:val="20"/>
                <w:szCs w:val="20"/>
              </w:rPr>
              <w:t>Statutory / CFL Wish</w:t>
            </w:r>
          </w:p>
        </w:tc>
        <w:tc>
          <w:tcPr>
            <w:tcW w:w="6663" w:type="dxa"/>
            <w:shd w:val="clear" w:color="auto" w:fill="C2C2F0"/>
          </w:tcPr>
          <w:p w14:paraId="4CC18D62" w14:textId="77777777" w:rsidR="00E43E4A" w:rsidRPr="00BE5654" w:rsidRDefault="00E43E4A" w:rsidP="00B56093">
            <w:pPr>
              <w:spacing w:line="240" w:lineRule="auto"/>
              <w:rPr>
                <w:b/>
                <w:bCs/>
                <w:sz w:val="24"/>
                <w:szCs w:val="24"/>
              </w:rPr>
            </w:pPr>
            <w:r w:rsidRPr="00BE5654">
              <w:rPr>
                <w:b/>
                <w:bCs/>
                <w:sz w:val="24"/>
                <w:szCs w:val="24"/>
              </w:rPr>
              <w:t>Outcome</w:t>
            </w:r>
            <w:r>
              <w:rPr>
                <w:b/>
                <w:bCs/>
                <w:sz w:val="24"/>
                <w:szCs w:val="24"/>
              </w:rPr>
              <w:t xml:space="preserve"> </w:t>
            </w:r>
          </w:p>
          <w:p w14:paraId="3859D4F3" w14:textId="77777777" w:rsidR="00E43E4A" w:rsidRPr="00BE5654" w:rsidRDefault="00E43E4A" w:rsidP="00B56093">
            <w:pPr>
              <w:spacing w:line="240" w:lineRule="auto"/>
              <w:rPr>
                <w:i/>
                <w:iCs/>
                <w:sz w:val="20"/>
                <w:szCs w:val="20"/>
              </w:rPr>
            </w:pPr>
          </w:p>
        </w:tc>
        <w:tc>
          <w:tcPr>
            <w:tcW w:w="5386" w:type="dxa"/>
            <w:shd w:val="clear" w:color="auto" w:fill="C2C2F0"/>
          </w:tcPr>
          <w:p w14:paraId="694B3AC7" w14:textId="77777777" w:rsidR="00E43E4A" w:rsidRPr="00BE5654" w:rsidRDefault="00E43E4A" w:rsidP="00B56093">
            <w:pPr>
              <w:spacing w:line="240" w:lineRule="auto"/>
              <w:rPr>
                <w:b/>
                <w:bCs/>
                <w:sz w:val="24"/>
                <w:szCs w:val="24"/>
              </w:rPr>
            </w:pPr>
            <w:r w:rsidRPr="00BE5654">
              <w:rPr>
                <w:b/>
                <w:bCs/>
                <w:sz w:val="24"/>
                <w:szCs w:val="24"/>
              </w:rPr>
              <w:t xml:space="preserve">Ownership </w:t>
            </w:r>
          </w:p>
          <w:p w14:paraId="061ACF98" w14:textId="77777777" w:rsidR="00E43E4A" w:rsidRPr="00BE5654" w:rsidRDefault="00E43E4A" w:rsidP="00B56093">
            <w:pPr>
              <w:spacing w:line="240" w:lineRule="auto"/>
              <w:rPr>
                <w:sz w:val="20"/>
                <w:szCs w:val="20"/>
              </w:rPr>
            </w:pPr>
            <w:r w:rsidRPr="00BE5654">
              <w:rPr>
                <w:i/>
                <w:iCs/>
                <w:sz w:val="20"/>
                <w:szCs w:val="20"/>
              </w:rPr>
              <w:t>Service / Partnership</w:t>
            </w:r>
          </w:p>
        </w:tc>
      </w:tr>
      <w:tr w:rsidR="00E43E4A" w:rsidRPr="0041414B" w14:paraId="73A86E87" w14:textId="77777777" w:rsidTr="00B56093">
        <w:tc>
          <w:tcPr>
            <w:tcW w:w="4106" w:type="dxa"/>
          </w:tcPr>
          <w:p w14:paraId="42A75018" w14:textId="4E0D870A" w:rsidR="00E43E4A" w:rsidRPr="008B55B9" w:rsidRDefault="00E43E4A" w:rsidP="00B56093">
            <w:pPr>
              <w:spacing w:line="240" w:lineRule="auto"/>
              <w:rPr>
                <w:rFonts w:cs="Calibri"/>
                <w:b/>
                <w:bCs/>
                <w:shd w:val="clear" w:color="auto" w:fill="FFFFFF"/>
              </w:rPr>
            </w:pPr>
            <w:r>
              <w:rPr>
                <w:rFonts w:cs="Calibri"/>
                <w:b/>
                <w:bCs/>
                <w:shd w:val="clear" w:color="auto" w:fill="FFFFFF"/>
              </w:rPr>
              <w:t xml:space="preserve">Issues raised by parents and carers </w:t>
            </w:r>
          </w:p>
          <w:p w14:paraId="27B88183" w14:textId="14152CB3" w:rsidR="00E43E4A" w:rsidRDefault="00E43E4A" w:rsidP="00B56093">
            <w:pPr>
              <w:spacing w:line="240" w:lineRule="auto"/>
              <w:rPr>
                <w:rFonts w:cs="Calibri"/>
                <w:shd w:val="clear" w:color="auto" w:fill="FFFFFF"/>
              </w:rPr>
            </w:pPr>
            <w:r>
              <w:rPr>
                <w:rFonts w:cs="Calibri"/>
                <w:shd w:val="clear" w:color="auto" w:fill="FFFFFF"/>
              </w:rPr>
              <w:t>Leeds Parent Carer Forum</w:t>
            </w:r>
          </w:p>
          <w:p w14:paraId="6C4D3B6E" w14:textId="77777777" w:rsidR="00E43E4A" w:rsidRDefault="00E43E4A" w:rsidP="00B56093">
            <w:pPr>
              <w:spacing w:line="240" w:lineRule="auto"/>
              <w:rPr>
                <w:rFonts w:cs="Calibri"/>
                <w:shd w:val="clear" w:color="auto" w:fill="FFFFFF"/>
              </w:rPr>
            </w:pPr>
          </w:p>
          <w:p w14:paraId="64781DA1" w14:textId="0801964A" w:rsidR="00E43E4A" w:rsidRPr="0041414B" w:rsidRDefault="00CE2E6B" w:rsidP="00E43E4A">
            <w:pPr>
              <w:spacing w:line="240" w:lineRule="auto"/>
              <w:rPr>
                <w:rFonts w:cs="Calibri"/>
              </w:rPr>
            </w:pPr>
            <w:r>
              <w:rPr>
                <w:rFonts w:cs="Calibri"/>
                <w:shd w:val="clear" w:color="auto" w:fill="FFFFFF"/>
              </w:rPr>
              <w:t>Monthly</w:t>
            </w:r>
            <w:r w:rsidR="00E43E4A">
              <w:rPr>
                <w:rFonts w:cs="Calibri"/>
                <w:shd w:val="clear" w:color="auto" w:fill="FFFFFF"/>
              </w:rPr>
              <w:t xml:space="preserve"> meeting </w:t>
            </w:r>
          </w:p>
        </w:tc>
        <w:tc>
          <w:tcPr>
            <w:tcW w:w="4394" w:type="dxa"/>
          </w:tcPr>
          <w:p w14:paraId="36083AB2" w14:textId="7EA14890" w:rsidR="00E43E4A" w:rsidRDefault="00E43E4A" w:rsidP="00E43E4A">
            <w:pPr>
              <w:shd w:val="clear" w:color="auto" w:fill="FFFFFF"/>
              <w:suppressAutoHyphens w:val="0"/>
              <w:autoSpaceDN/>
              <w:spacing w:line="240" w:lineRule="auto"/>
              <w:rPr>
                <w:rFonts w:cs="Calibri"/>
                <w:shd w:val="clear" w:color="auto" w:fill="FFFFFF"/>
              </w:rPr>
            </w:pPr>
            <w:r>
              <w:rPr>
                <w:rFonts w:cs="Calibri"/>
                <w:shd w:val="clear" w:color="auto" w:fill="FFFFFF"/>
              </w:rPr>
              <w:t xml:space="preserve">The Designated Clinical Officer meets with the Leeds Parent Carer Forum once a month to discuss the issues and challenges families are facing with health services in Leeds. </w:t>
            </w:r>
          </w:p>
          <w:p w14:paraId="505D9B18" w14:textId="77777777" w:rsidR="00E43E4A" w:rsidRDefault="00E43E4A" w:rsidP="00E43E4A">
            <w:pPr>
              <w:shd w:val="clear" w:color="auto" w:fill="FFFFFF"/>
              <w:suppressAutoHyphens w:val="0"/>
              <w:autoSpaceDN/>
              <w:spacing w:line="240" w:lineRule="auto"/>
              <w:rPr>
                <w:rFonts w:cs="Calibri"/>
                <w:shd w:val="clear" w:color="auto" w:fill="FFFFFF"/>
              </w:rPr>
            </w:pPr>
          </w:p>
          <w:p w14:paraId="3D0924B2" w14:textId="60F680D4" w:rsidR="00E43E4A" w:rsidRDefault="00E43E4A" w:rsidP="00E43E4A">
            <w:pPr>
              <w:shd w:val="clear" w:color="auto" w:fill="FFFFFF"/>
              <w:suppressAutoHyphens w:val="0"/>
              <w:autoSpaceDN/>
              <w:spacing w:line="240" w:lineRule="auto"/>
              <w:rPr>
                <w:rFonts w:cs="Calibri"/>
                <w:shd w:val="clear" w:color="auto" w:fill="FFFFFF"/>
              </w:rPr>
            </w:pPr>
            <w:r>
              <w:rPr>
                <w:rFonts w:cs="Calibri"/>
                <w:shd w:val="clear" w:color="auto" w:fill="FFFFFF"/>
              </w:rPr>
              <w:t xml:space="preserve">Issue raised: </w:t>
            </w:r>
          </w:p>
          <w:p w14:paraId="1B9DE739" w14:textId="2FA24FE8" w:rsidR="00E43E4A" w:rsidRDefault="00E43E4A" w:rsidP="00E43E4A">
            <w:pPr>
              <w:pStyle w:val="ListParagraph"/>
              <w:numPr>
                <w:ilvl w:val="0"/>
                <w:numId w:val="47"/>
              </w:numPr>
              <w:shd w:val="clear" w:color="auto" w:fill="FFFFFF"/>
              <w:suppressAutoHyphens w:val="0"/>
              <w:autoSpaceDN/>
              <w:spacing w:line="240" w:lineRule="auto"/>
              <w:rPr>
                <w:rFonts w:eastAsia="Times New Roman" w:cs="Calibri"/>
                <w:kern w:val="0"/>
                <w:lang w:eastAsia="en-GB"/>
              </w:rPr>
            </w:pPr>
            <w:r>
              <w:rPr>
                <w:rFonts w:eastAsia="Times New Roman" w:cs="Calibri"/>
                <w:kern w:val="0"/>
                <w:lang w:eastAsia="en-GB"/>
              </w:rPr>
              <w:t xml:space="preserve">Sleep </w:t>
            </w:r>
            <w:r w:rsidR="00CE2E6B">
              <w:rPr>
                <w:rFonts w:eastAsia="Times New Roman" w:cs="Calibri"/>
                <w:kern w:val="0"/>
                <w:lang w:eastAsia="en-GB"/>
              </w:rPr>
              <w:t xml:space="preserve">clinics and support. </w:t>
            </w:r>
          </w:p>
          <w:p w14:paraId="74C09547" w14:textId="77777777" w:rsidR="00E43E4A" w:rsidRPr="00CE2E6B" w:rsidRDefault="00E43E4A" w:rsidP="00CE2E6B">
            <w:pPr>
              <w:pStyle w:val="ListParagraph"/>
              <w:shd w:val="clear" w:color="auto" w:fill="FFFFFF"/>
              <w:suppressAutoHyphens w:val="0"/>
              <w:autoSpaceDN/>
              <w:spacing w:line="240" w:lineRule="auto"/>
              <w:rPr>
                <w:rFonts w:cs="Calibri"/>
              </w:rPr>
            </w:pPr>
          </w:p>
        </w:tc>
        <w:tc>
          <w:tcPr>
            <w:tcW w:w="2268" w:type="dxa"/>
          </w:tcPr>
          <w:p w14:paraId="45996545" w14:textId="077F6AC8" w:rsidR="00E43E4A" w:rsidRPr="0041414B" w:rsidRDefault="00E43E4A" w:rsidP="00B56093">
            <w:pPr>
              <w:spacing w:line="240" w:lineRule="auto"/>
              <w:rPr>
                <w:rFonts w:cs="Calibri"/>
              </w:rPr>
            </w:pPr>
            <w:r>
              <w:rPr>
                <w:rFonts w:cs="Calibri"/>
              </w:rPr>
              <w:t>SEND Code of Practice</w:t>
            </w:r>
          </w:p>
          <w:p w14:paraId="28CEF431" w14:textId="77777777" w:rsidR="00E43E4A" w:rsidRPr="0041414B" w:rsidRDefault="00E43E4A" w:rsidP="00B56093">
            <w:pPr>
              <w:spacing w:line="240" w:lineRule="auto"/>
              <w:rPr>
                <w:rFonts w:cs="Calibri"/>
              </w:rPr>
            </w:pPr>
          </w:p>
          <w:p w14:paraId="267AB366" w14:textId="77777777" w:rsidR="00E43E4A" w:rsidRPr="0041414B" w:rsidRDefault="00E43E4A" w:rsidP="00B56093">
            <w:pPr>
              <w:spacing w:line="240" w:lineRule="auto"/>
              <w:rPr>
                <w:rFonts w:cs="Calibri"/>
              </w:rPr>
            </w:pPr>
          </w:p>
        </w:tc>
        <w:tc>
          <w:tcPr>
            <w:tcW w:w="6663" w:type="dxa"/>
          </w:tcPr>
          <w:p w14:paraId="6CCA00CE" w14:textId="652483BB" w:rsidR="00E43E4A" w:rsidRDefault="00E43E4A" w:rsidP="00B56093">
            <w:pPr>
              <w:shd w:val="clear" w:color="auto" w:fill="FFFFFF"/>
              <w:suppressAutoHyphens w:val="0"/>
              <w:autoSpaceDN/>
              <w:spacing w:line="240" w:lineRule="auto"/>
              <w:rPr>
                <w:rFonts w:eastAsia="Times New Roman" w:cs="Calibri"/>
                <w:kern w:val="0"/>
                <w:lang w:eastAsia="en-GB"/>
              </w:rPr>
            </w:pPr>
            <w:r>
              <w:rPr>
                <w:rFonts w:eastAsia="Times New Roman" w:cs="Calibri"/>
                <w:kern w:val="0"/>
                <w:lang w:eastAsia="en-GB"/>
              </w:rPr>
              <w:t xml:space="preserve">A list of sleep support has been </w:t>
            </w:r>
            <w:r w:rsidR="005105B7">
              <w:rPr>
                <w:rFonts w:eastAsia="Times New Roman" w:cs="Calibri"/>
                <w:kern w:val="0"/>
                <w:lang w:eastAsia="en-GB"/>
              </w:rPr>
              <w:t xml:space="preserve">shared with families and added to the </w:t>
            </w:r>
            <w:hyperlink r:id="rId15" w:history="1">
              <w:r w:rsidR="005105B7" w:rsidRPr="005105B7">
                <w:rPr>
                  <w:rStyle w:val="Hyperlink"/>
                  <w:rFonts w:eastAsia="Times New Roman" w:cs="Calibri"/>
                  <w:kern w:val="0"/>
                  <w:lang w:eastAsia="en-GB"/>
                </w:rPr>
                <w:t>Leeds Local Offer website</w:t>
              </w:r>
            </w:hyperlink>
            <w:r>
              <w:rPr>
                <w:rFonts w:eastAsia="Times New Roman" w:cs="Calibri"/>
                <w:kern w:val="0"/>
                <w:lang w:eastAsia="en-GB"/>
              </w:rPr>
              <w:t xml:space="preserve">. </w:t>
            </w:r>
          </w:p>
          <w:p w14:paraId="7EEABCF3" w14:textId="77777777" w:rsidR="00E43E4A" w:rsidRDefault="00E43E4A" w:rsidP="00B56093">
            <w:pPr>
              <w:shd w:val="clear" w:color="auto" w:fill="FFFFFF"/>
              <w:suppressAutoHyphens w:val="0"/>
              <w:autoSpaceDN/>
              <w:spacing w:line="240" w:lineRule="auto"/>
              <w:rPr>
                <w:rFonts w:eastAsia="Times New Roman" w:cs="Calibri"/>
                <w:kern w:val="0"/>
                <w:lang w:eastAsia="en-GB"/>
              </w:rPr>
            </w:pPr>
          </w:p>
          <w:p w14:paraId="7221FC1C" w14:textId="77BCD6E4" w:rsidR="00CE2E6B" w:rsidRPr="00CE2E6B" w:rsidRDefault="00CE2E6B" w:rsidP="00CE2E6B">
            <w:pPr>
              <w:shd w:val="clear" w:color="auto" w:fill="FFFFFF"/>
              <w:suppressAutoHyphens w:val="0"/>
              <w:autoSpaceDN/>
              <w:spacing w:line="240" w:lineRule="auto"/>
              <w:rPr>
                <w:rFonts w:eastAsia="Times New Roman" w:cs="Calibri"/>
                <w:kern w:val="0"/>
                <w:lang w:eastAsia="en-GB"/>
              </w:rPr>
            </w:pPr>
            <w:r w:rsidRPr="00CE2E6B">
              <w:rPr>
                <w:rFonts w:eastAsia="Times New Roman" w:cs="Calibri"/>
                <w:kern w:val="0"/>
                <w:lang w:eastAsia="en-GB"/>
              </w:rPr>
              <w:t xml:space="preserve">The following offer support for families around sleep difficulties for their children:  </w:t>
            </w:r>
          </w:p>
          <w:p w14:paraId="1CD1C306" w14:textId="228CEB95" w:rsidR="00CE2E6B" w:rsidRPr="00CE2E6B" w:rsidRDefault="00CE2E6B" w:rsidP="00CE2E6B">
            <w:pPr>
              <w:pStyle w:val="ListParagraph"/>
              <w:numPr>
                <w:ilvl w:val="0"/>
                <w:numId w:val="48"/>
              </w:numPr>
              <w:shd w:val="clear" w:color="auto" w:fill="FFFFFF"/>
              <w:suppressAutoHyphens w:val="0"/>
              <w:autoSpaceDN/>
              <w:spacing w:line="240" w:lineRule="auto"/>
              <w:rPr>
                <w:rFonts w:eastAsia="Times New Roman" w:cs="Calibri"/>
                <w:kern w:val="0"/>
                <w:lang w:eastAsia="en-GB"/>
              </w:rPr>
            </w:pPr>
            <w:r w:rsidRPr="00CE2E6B">
              <w:rPr>
                <w:rFonts w:eastAsia="Times New Roman" w:cs="Calibri"/>
                <w:kern w:val="0"/>
                <w:lang w:eastAsia="en-GB"/>
              </w:rPr>
              <w:t xml:space="preserve">Sleep Charity </w:t>
            </w:r>
          </w:p>
          <w:p w14:paraId="3633729B" w14:textId="13366542" w:rsidR="00CE2E6B" w:rsidRPr="00CE2E6B" w:rsidRDefault="00CE2E6B" w:rsidP="00CE2E6B">
            <w:pPr>
              <w:pStyle w:val="ListParagraph"/>
              <w:numPr>
                <w:ilvl w:val="0"/>
                <w:numId w:val="48"/>
              </w:numPr>
              <w:shd w:val="clear" w:color="auto" w:fill="FFFFFF"/>
              <w:suppressAutoHyphens w:val="0"/>
              <w:autoSpaceDN/>
              <w:spacing w:line="240" w:lineRule="auto"/>
              <w:rPr>
                <w:rFonts w:eastAsia="Times New Roman" w:cs="Calibri"/>
                <w:kern w:val="0"/>
                <w:lang w:eastAsia="en-GB"/>
              </w:rPr>
            </w:pPr>
            <w:r w:rsidRPr="00CE2E6B">
              <w:rPr>
                <w:rFonts w:eastAsia="Times New Roman" w:cs="Calibri"/>
                <w:kern w:val="0"/>
                <w:lang w:eastAsia="en-GB"/>
              </w:rPr>
              <w:t xml:space="preserve">MindMate ND information hub </w:t>
            </w:r>
          </w:p>
          <w:p w14:paraId="6EC06B57" w14:textId="28D75C4F" w:rsidR="00CE2E6B" w:rsidRPr="00CE2E6B" w:rsidRDefault="00CE2E6B" w:rsidP="00CE2E6B">
            <w:pPr>
              <w:pStyle w:val="ListParagraph"/>
              <w:numPr>
                <w:ilvl w:val="0"/>
                <w:numId w:val="48"/>
              </w:numPr>
              <w:shd w:val="clear" w:color="auto" w:fill="FFFFFF"/>
              <w:suppressAutoHyphens w:val="0"/>
              <w:autoSpaceDN/>
              <w:spacing w:line="240" w:lineRule="auto"/>
              <w:rPr>
                <w:rFonts w:eastAsia="Times New Roman" w:cs="Calibri"/>
                <w:kern w:val="0"/>
                <w:lang w:eastAsia="en-GB"/>
              </w:rPr>
            </w:pPr>
            <w:r w:rsidRPr="00CE2E6B">
              <w:rPr>
                <w:rFonts w:eastAsia="Times New Roman" w:cs="Calibri"/>
                <w:kern w:val="0"/>
                <w:lang w:eastAsia="en-GB"/>
              </w:rPr>
              <w:t xml:space="preserve">Cerebra Sleep Advice Service </w:t>
            </w:r>
          </w:p>
          <w:p w14:paraId="66E2C9EF" w14:textId="68FD198A" w:rsidR="00CE2E6B" w:rsidRPr="00CE2E6B" w:rsidRDefault="00CE2E6B" w:rsidP="00CE2E6B">
            <w:pPr>
              <w:pStyle w:val="ListParagraph"/>
              <w:numPr>
                <w:ilvl w:val="0"/>
                <w:numId w:val="48"/>
              </w:numPr>
              <w:shd w:val="clear" w:color="auto" w:fill="FFFFFF"/>
              <w:suppressAutoHyphens w:val="0"/>
              <w:autoSpaceDN/>
              <w:spacing w:line="240" w:lineRule="auto"/>
              <w:rPr>
                <w:rFonts w:eastAsia="Times New Roman" w:cs="Calibri"/>
                <w:kern w:val="0"/>
                <w:lang w:eastAsia="en-GB"/>
              </w:rPr>
            </w:pPr>
            <w:r w:rsidRPr="00CE2E6B">
              <w:rPr>
                <w:rFonts w:eastAsia="Times New Roman" w:cs="Calibri"/>
                <w:kern w:val="0"/>
                <w:lang w:eastAsia="en-GB"/>
              </w:rPr>
              <w:t xml:space="preserve">NHS Sleep </w:t>
            </w:r>
          </w:p>
          <w:p w14:paraId="072B918E" w14:textId="50C9B0FA" w:rsidR="00E43E4A" w:rsidRPr="00CE2E6B" w:rsidRDefault="00CE2E6B" w:rsidP="00CE2E6B">
            <w:pPr>
              <w:pStyle w:val="ListParagraph"/>
              <w:numPr>
                <w:ilvl w:val="0"/>
                <w:numId w:val="48"/>
              </w:numPr>
              <w:shd w:val="clear" w:color="auto" w:fill="FFFFFF"/>
              <w:suppressAutoHyphens w:val="0"/>
              <w:autoSpaceDN/>
              <w:spacing w:line="240" w:lineRule="auto"/>
              <w:rPr>
                <w:rFonts w:eastAsia="Times New Roman" w:cs="Calibri"/>
                <w:kern w:val="0"/>
                <w:lang w:eastAsia="en-GB"/>
              </w:rPr>
            </w:pPr>
            <w:r w:rsidRPr="00CE2E6B">
              <w:rPr>
                <w:rFonts w:eastAsia="Times New Roman" w:cs="Calibri"/>
                <w:kern w:val="0"/>
                <w:lang w:eastAsia="en-GB"/>
              </w:rPr>
              <w:t xml:space="preserve">Sunshine Support </w:t>
            </w:r>
          </w:p>
          <w:p w14:paraId="4CE59D89" w14:textId="04F171A3" w:rsidR="00E43E4A" w:rsidRPr="0041414B" w:rsidRDefault="00E43E4A" w:rsidP="00B56093">
            <w:pPr>
              <w:shd w:val="clear" w:color="auto" w:fill="FFFFFF"/>
              <w:suppressAutoHyphens w:val="0"/>
              <w:autoSpaceDN/>
              <w:spacing w:line="240" w:lineRule="auto"/>
              <w:rPr>
                <w:rFonts w:eastAsia="Times New Roman" w:cs="Calibri"/>
                <w:kern w:val="0"/>
                <w:lang w:eastAsia="en-GB"/>
              </w:rPr>
            </w:pPr>
          </w:p>
        </w:tc>
        <w:tc>
          <w:tcPr>
            <w:tcW w:w="5386" w:type="dxa"/>
          </w:tcPr>
          <w:p w14:paraId="1FD96870" w14:textId="710A8BD7" w:rsidR="00E43E4A" w:rsidRPr="0041414B" w:rsidRDefault="00CE2E6B" w:rsidP="00B56093">
            <w:pPr>
              <w:spacing w:line="240" w:lineRule="auto"/>
              <w:rPr>
                <w:rFonts w:cs="Calibri"/>
              </w:rPr>
            </w:pPr>
            <w:r>
              <w:rPr>
                <w:rFonts w:cs="Calibri"/>
              </w:rPr>
              <w:t xml:space="preserve">Designated Clinical Officer, Integrated Care Board </w:t>
            </w:r>
          </w:p>
          <w:p w14:paraId="72885817" w14:textId="77777777" w:rsidR="00E43E4A" w:rsidRPr="0041414B" w:rsidRDefault="00E43E4A" w:rsidP="00B56093">
            <w:pPr>
              <w:spacing w:line="240" w:lineRule="auto"/>
              <w:rPr>
                <w:rFonts w:cs="Calibri"/>
              </w:rPr>
            </w:pPr>
          </w:p>
        </w:tc>
      </w:tr>
      <w:tr w:rsidR="00CE2E6B" w:rsidRPr="0041414B" w14:paraId="16B3E86A" w14:textId="77777777" w:rsidTr="00B56093">
        <w:tc>
          <w:tcPr>
            <w:tcW w:w="4106" w:type="dxa"/>
          </w:tcPr>
          <w:p w14:paraId="62A64D7E" w14:textId="77777777" w:rsidR="00CE2E6B" w:rsidRPr="008B55B9" w:rsidRDefault="00CE2E6B" w:rsidP="00CE2E6B">
            <w:pPr>
              <w:spacing w:line="240" w:lineRule="auto"/>
              <w:rPr>
                <w:rFonts w:cs="Calibri"/>
                <w:b/>
                <w:bCs/>
                <w:shd w:val="clear" w:color="auto" w:fill="FFFFFF"/>
              </w:rPr>
            </w:pPr>
            <w:r>
              <w:rPr>
                <w:rFonts w:cs="Calibri"/>
                <w:b/>
                <w:bCs/>
                <w:shd w:val="clear" w:color="auto" w:fill="FFFFFF"/>
              </w:rPr>
              <w:t xml:space="preserve">Issues raised by parents and carers </w:t>
            </w:r>
          </w:p>
          <w:p w14:paraId="20F7C938" w14:textId="77777777" w:rsidR="00CE2E6B" w:rsidRDefault="00CE2E6B" w:rsidP="00CE2E6B">
            <w:pPr>
              <w:spacing w:line="240" w:lineRule="auto"/>
              <w:rPr>
                <w:rFonts w:cs="Calibri"/>
                <w:shd w:val="clear" w:color="auto" w:fill="FFFFFF"/>
              </w:rPr>
            </w:pPr>
            <w:r>
              <w:rPr>
                <w:rFonts w:cs="Calibri"/>
                <w:shd w:val="clear" w:color="auto" w:fill="FFFFFF"/>
              </w:rPr>
              <w:t>Leeds Parent Carer Forum</w:t>
            </w:r>
          </w:p>
          <w:p w14:paraId="5CEF3924" w14:textId="77777777" w:rsidR="00CE2E6B" w:rsidRDefault="00CE2E6B" w:rsidP="00CE2E6B">
            <w:pPr>
              <w:spacing w:line="240" w:lineRule="auto"/>
              <w:rPr>
                <w:rFonts w:cs="Calibri"/>
                <w:shd w:val="clear" w:color="auto" w:fill="FFFFFF"/>
              </w:rPr>
            </w:pPr>
          </w:p>
          <w:p w14:paraId="05756DF5" w14:textId="60700513" w:rsidR="00CE2E6B" w:rsidRDefault="00CE2E6B" w:rsidP="00CE2E6B">
            <w:pPr>
              <w:spacing w:line="240" w:lineRule="auto"/>
              <w:rPr>
                <w:rFonts w:cs="Calibri"/>
                <w:b/>
                <w:bCs/>
                <w:shd w:val="clear" w:color="auto" w:fill="FFFFFF"/>
              </w:rPr>
            </w:pPr>
            <w:r>
              <w:rPr>
                <w:rFonts w:cs="Calibri"/>
                <w:shd w:val="clear" w:color="auto" w:fill="FFFFFF"/>
              </w:rPr>
              <w:t xml:space="preserve">Monthly meeting </w:t>
            </w:r>
          </w:p>
        </w:tc>
        <w:tc>
          <w:tcPr>
            <w:tcW w:w="4394" w:type="dxa"/>
          </w:tcPr>
          <w:p w14:paraId="447F926D" w14:textId="77777777" w:rsidR="00CE2E6B" w:rsidRDefault="00CE2E6B" w:rsidP="00CE2E6B">
            <w:pPr>
              <w:shd w:val="clear" w:color="auto" w:fill="FFFFFF"/>
              <w:suppressAutoHyphens w:val="0"/>
              <w:autoSpaceDN/>
              <w:spacing w:line="240" w:lineRule="auto"/>
              <w:rPr>
                <w:rFonts w:cs="Calibri"/>
                <w:shd w:val="clear" w:color="auto" w:fill="FFFFFF"/>
              </w:rPr>
            </w:pPr>
            <w:r>
              <w:rPr>
                <w:rFonts w:cs="Calibri"/>
                <w:shd w:val="clear" w:color="auto" w:fill="FFFFFF"/>
              </w:rPr>
              <w:t xml:space="preserve">The Designated Clinical Officer meets with the Leeds Parent Carer Forum once a month to discuss the issues and challenges families are facing with health services in Leeds. </w:t>
            </w:r>
          </w:p>
          <w:p w14:paraId="6D214858" w14:textId="77777777" w:rsidR="00CE2E6B" w:rsidRDefault="00CE2E6B" w:rsidP="00CE2E6B">
            <w:pPr>
              <w:shd w:val="clear" w:color="auto" w:fill="FFFFFF"/>
              <w:suppressAutoHyphens w:val="0"/>
              <w:autoSpaceDN/>
              <w:spacing w:line="240" w:lineRule="auto"/>
              <w:rPr>
                <w:rFonts w:cs="Calibri"/>
                <w:shd w:val="clear" w:color="auto" w:fill="FFFFFF"/>
              </w:rPr>
            </w:pPr>
          </w:p>
          <w:p w14:paraId="30E155A0" w14:textId="77777777" w:rsidR="00CE2E6B" w:rsidRDefault="00CE2E6B" w:rsidP="00CE2E6B">
            <w:pPr>
              <w:shd w:val="clear" w:color="auto" w:fill="FFFFFF"/>
              <w:suppressAutoHyphens w:val="0"/>
              <w:autoSpaceDN/>
              <w:spacing w:line="240" w:lineRule="auto"/>
              <w:rPr>
                <w:rFonts w:cs="Calibri"/>
                <w:shd w:val="clear" w:color="auto" w:fill="FFFFFF"/>
              </w:rPr>
            </w:pPr>
            <w:r>
              <w:rPr>
                <w:rFonts w:cs="Calibri"/>
                <w:shd w:val="clear" w:color="auto" w:fill="FFFFFF"/>
              </w:rPr>
              <w:t xml:space="preserve">Issue raised: </w:t>
            </w:r>
          </w:p>
          <w:p w14:paraId="14581303" w14:textId="77777777" w:rsidR="00CE2E6B" w:rsidRDefault="00CE2E6B" w:rsidP="00CE2E6B">
            <w:pPr>
              <w:pStyle w:val="ListParagraph"/>
              <w:numPr>
                <w:ilvl w:val="0"/>
                <w:numId w:val="47"/>
              </w:numPr>
              <w:shd w:val="clear" w:color="auto" w:fill="FFFFFF"/>
              <w:suppressAutoHyphens w:val="0"/>
              <w:autoSpaceDN/>
              <w:spacing w:line="240" w:lineRule="auto"/>
              <w:rPr>
                <w:rFonts w:eastAsia="Times New Roman" w:cs="Calibri"/>
                <w:kern w:val="0"/>
                <w:lang w:eastAsia="en-GB"/>
              </w:rPr>
            </w:pPr>
            <w:r>
              <w:rPr>
                <w:rFonts w:eastAsia="Times New Roman" w:cs="Calibri"/>
                <w:kern w:val="0"/>
                <w:lang w:eastAsia="en-GB"/>
              </w:rPr>
              <w:t>Waiting lists for ADHD and Autism assessments.</w:t>
            </w:r>
          </w:p>
          <w:p w14:paraId="0508079B" w14:textId="77777777" w:rsidR="00CE2E6B" w:rsidRDefault="00CE2E6B" w:rsidP="00CE2E6B">
            <w:pPr>
              <w:pStyle w:val="ListParagraph"/>
              <w:shd w:val="clear" w:color="auto" w:fill="FFFFFF"/>
              <w:suppressAutoHyphens w:val="0"/>
              <w:autoSpaceDN/>
              <w:spacing w:line="240" w:lineRule="auto"/>
              <w:rPr>
                <w:rFonts w:cs="Calibri"/>
                <w:shd w:val="clear" w:color="auto" w:fill="FFFFFF"/>
              </w:rPr>
            </w:pPr>
          </w:p>
        </w:tc>
        <w:tc>
          <w:tcPr>
            <w:tcW w:w="2268" w:type="dxa"/>
          </w:tcPr>
          <w:p w14:paraId="1DAEDA4B" w14:textId="77777777" w:rsidR="00CE2E6B" w:rsidRPr="0041414B" w:rsidRDefault="00CE2E6B" w:rsidP="00CE2E6B">
            <w:pPr>
              <w:spacing w:line="240" w:lineRule="auto"/>
              <w:rPr>
                <w:rFonts w:cs="Calibri"/>
              </w:rPr>
            </w:pPr>
            <w:r>
              <w:rPr>
                <w:rFonts w:cs="Calibri"/>
              </w:rPr>
              <w:t>SEND Code of Practice</w:t>
            </w:r>
          </w:p>
          <w:p w14:paraId="57F92232" w14:textId="77777777" w:rsidR="00CE2E6B" w:rsidRPr="0041414B" w:rsidRDefault="00CE2E6B" w:rsidP="00CE2E6B">
            <w:pPr>
              <w:spacing w:line="240" w:lineRule="auto"/>
              <w:rPr>
                <w:rFonts w:cs="Calibri"/>
              </w:rPr>
            </w:pPr>
          </w:p>
          <w:p w14:paraId="2018703F" w14:textId="77777777" w:rsidR="00CE2E6B" w:rsidRDefault="00CE2E6B" w:rsidP="00CE2E6B">
            <w:pPr>
              <w:spacing w:line="240" w:lineRule="auto"/>
              <w:rPr>
                <w:rFonts w:cs="Calibri"/>
              </w:rPr>
            </w:pPr>
          </w:p>
        </w:tc>
        <w:tc>
          <w:tcPr>
            <w:tcW w:w="6663" w:type="dxa"/>
          </w:tcPr>
          <w:p w14:paraId="64903FCB" w14:textId="33BC98C6" w:rsidR="00CE2E6B" w:rsidRDefault="00CE2E6B" w:rsidP="00CE2E6B">
            <w:pPr>
              <w:shd w:val="clear" w:color="auto" w:fill="FFFFFF"/>
              <w:suppressAutoHyphens w:val="0"/>
              <w:autoSpaceDN/>
              <w:spacing w:line="240" w:lineRule="auto"/>
              <w:rPr>
                <w:rFonts w:eastAsia="Times New Roman" w:cs="Calibri"/>
                <w:kern w:val="0"/>
                <w:lang w:eastAsia="en-GB"/>
              </w:rPr>
            </w:pPr>
            <w:r>
              <w:rPr>
                <w:rFonts w:eastAsia="Times New Roman" w:cs="Calibri"/>
                <w:kern w:val="0"/>
                <w:lang w:eastAsia="en-GB"/>
              </w:rPr>
              <w:t xml:space="preserve">A position statement on current waiting times, referral routes and right to choose </w:t>
            </w:r>
            <w:r w:rsidR="003C71A9">
              <w:rPr>
                <w:rFonts w:eastAsia="Times New Roman" w:cs="Calibri"/>
                <w:kern w:val="0"/>
                <w:lang w:eastAsia="en-GB"/>
              </w:rPr>
              <w:t>has been added to the</w:t>
            </w:r>
            <w:r>
              <w:rPr>
                <w:rFonts w:eastAsia="Times New Roman" w:cs="Calibri"/>
                <w:kern w:val="0"/>
                <w:lang w:eastAsia="en-GB"/>
              </w:rPr>
              <w:t xml:space="preserve"> </w:t>
            </w:r>
            <w:hyperlink r:id="rId16" w:history="1">
              <w:r w:rsidR="003C71A9" w:rsidRPr="003C71A9">
                <w:rPr>
                  <w:rStyle w:val="Hyperlink"/>
                  <w:rFonts w:eastAsia="Times New Roman" w:cs="Calibri"/>
                  <w:kern w:val="0"/>
                  <w:lang w:eastAsia="en-GB"/>
                </w:rPr>
                <w:t>Neurodiversity Hub</w:t>
              </w:r>
            </w:hyperlink>
            <w:r>
              <w:rPr>
                <w:rFonts w:eastAsia="Times New Roman" w:cs="Calibri"/>
                <w:kern w:val="0"/>
                <w:lang w:eastAsia="en-GB"/>
              </w:rPr>
              <w:t xml:space="preserve"> website. </w:t>
            </w:r>
          </w:p>
          <w:p w14:paraId="7654D4FA" w14:textId="4F28B8E9" w:rsidR="003C71A9" w:rsidRDefault="003C71A9" w:rsidP="00CE2E6B">
            <w:pPr>
              <w:shd w:val="clear" w:color="auto" w:fill="FFFFFF"/>
              <w:suppressAutoHyphens w:val="0"/>
              <w:autoSpaceDN/>
              <w:spacing w:line="240" w:lineRule="auto"/>
              <w:rPr>
                <w:rFonts w:eastAsia="Times New Roman" w:cs="Calibri"/>
                <w:kern w:val="0"/>
                <w:lang w:eastAsia="en-GB"/>
              </w:rPr>
            </w:pPr>
          </w:p>
          <w:p w14:paraId="74D8E435" w14:textId="77777777" w:rsidR="003C71A9" w:rsidRDefault="003C71A9" w:rsidP="00CE2E6B">
            <w:pPr>
              <w:shd w:val="clear" w:color="auto" w:fill="FFFFFF"/>
              <w:suppressAutoHyphens w:val="0"/>
              <w:autoSpaceDN/>
              <w:spacing w:line="240" w:lineRule="auto"/>
              <w:rPr>
                <w:rFonts w:eastAsia="Times New Roman" w:cs="Calibri"/>
                <w:kern w:val="0"/>
                <w:lang w:eastAsia="en-GB"/>
              </w:rPr>
            </w:pPr>
          </w:p>
          <w:p w14:paraId="6496D76F" w14:textId="77777777" w:rsidR="00CE2E6B" w:rsidRDefault="00CE2E6B" w:rsidP="00CE2E6B">
            <w:pPr>
              <w:shd w:val="clear" w:color="auto" w:fill="FFFFFF"/>
              <w:suppressAutoHyphens w:val="0"/>
              <w:autoSpaceDN/>
              <w:spacing w:line="240" w:lineRule="auto"/>
              <w:rPr>
                <w:rFonts w:eastAsia="Times New Roman" w:cs="Calibri"/>
                <w:kern w:val="0"/>
                <w:lang w:eastAsia="en-GB"/>
              </w:rPr>
            </w:pPr>
          </w:p>
        </w:tc>
        <w:tc>
          <w:tcPr>
            <w:tcW w:w="5386" w:type="dxa"/>
          </w:tcPr>
          <w:p w14:paraId="5C7321ED" w14:textId="77777777" w:rsidR="00CE2E6B" w:rsidRPr="0041414B" w:rsidRDefault="00CE2E6B" w:rsidP="00CE2E6B">
            <w:pPr>
              <w:spacing w:line="240" w:lineRule="auto"/>
              <w:rPr>
                <w:rFonts w:cs="Calibri"/>
              </w:rPr>
            </w:pPr>
            <w:r>
              <w:rPr>
                <w:rFonts w:cs="Calibri"/>
              </w:rPr>
              <w:t xml:space="preserve">Designated Clinical Officer, Integrated Care Board </w:t>
            </w:r>
          </w:p>
          <w:p w14:paraId="09D3A029" w14:textId="77777777" w:rsidR="00CE2E6B" w:rsidRDefault="00CE2E6B" w:rsidP="00CE2E6B">
            <w:pPr>
              <w:spacing w:line="240" w:lineRule="auto"/>
              <w:rPr>
                <w:rFonts w:cs="Calibri"/>
              </w:rPr>
            </w:pPr>
          </w:p>
        </w:tc>
      </w:tr>
    </w:tbl>
    <w:p w14:paraId="2DBDBA6A" w14:textId="77777777" w:rsidR="00E43E4A" w:rsidRDefault="00E43E4A" w:rsidP="002978AE">
      <w:pPr>
        <w:spacing w:after="0" w:line="240" w:lineRule="auto"/>
        <w:rPr>
          <w:rFonts w:ascii="Comic Sans MS" w:hAnsi="Comic Sans MS"/>
          <w:b/>
          <w:bCs/>
          <w:color w:val="3333CC"/>
          <w:sz w:val="28"/>
          <w:szCs w:val="28"/>
        </w:rPr>
      </w:pPr>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A73303" w:rsidRPr="00416259" w14:paraId="105D91B8" w14:textId="77777777" w:rsidTr="00D26CA2">
        <w:tc>
          <w:tcPr>
            <w:tcW w:w="22817" w:type="dxa"/>
            <w:gridSpan w:val="5"/>
            <w:shd w:val="clear" w:color="auto" w:fill="3333CC"/>
          </w:tcPr>
          <w:p w14:paraId="5549EEDE" w14:textId="4A8EABA5" w:rsidR="00A73303" w:rsidRPr="00416259" w:rsidRDefault="00A73303" w:rsidP="00D26CA2">
            <w:pPr>
              <w:pStyle w:val="Heading1"/>
              <w:spacing w:before="0" w:line="240" w:lineRule="auto"/>
              <w:rPr>
                <w:rFonts w:ascii="Calibri" w:hAnsi="Calibri" w:cs="Calibri"/>
                <w:b/>
                <w:bCs/>
                <w:sz w:val="36"/>
                <w:szCs w:val="36"/>
              </w:rPr>
            </w:pPr>
            <w:bookmarkStart w:id="7" w:name="_Lotus_Links_Peer"/>
            <w:bookmarkEnd w:id="7"/>
            <w:r>
              <w:rPr>
                <w:rFonts w:ascii="Calibri" w:hAnsi="Calibri" w:cs="Calibri"/>
                <w:b/>
                <w:bCs/>
                <w:color w:val="FFFFFF" w:themeColor="background1"/>
                <w:sz w:val="36"/>
                <w:szCs w:val="36"/>
              </w:rPr>
              <w:t xml:space="preserve">Lotus Links </w:t>
            </w:r>
            <w:r w:rsidR="0041414B">
              <w:rPr>
                <w:rFonts w:ascii="Calibri" w:hAnsi="Calibri" w:cs="Calibri"/>
                <w:b/>
                <w:bCs/>
                <w:color w:val="FFFFFF" w:themeColor="background1"/>
                <w:sz w:val="36"/>
                <w:szCs w:val="36"/>
              </w:rPr>
              <w:t>Peer Support</w:t>
            </w:r>
          </w:p>
        </w:tc>
      </w:tr>
      <w:tr w:rsidR="00A73303" w:rsidRPr="00BE5654" w14:paraId="73327354" w14:textId="77777777" w:rsidTr="00D26CA2">
        <w:tc>
          <w:tcPr>
            <w:tcW w:w="4106" w:type="dxa"/>
            <w:shd w:val="clear" w:color="auto" w:fill="C2C2F0"/>
          </w:tcPr>
          <w:p w14:paraId="70ABF5DD" w14:textId="77777777" w:rsidR="00A73303" w:rsidRPr="00BE5654" w:rsidRDefault="00A73303" w:rsidP="00D26CA2">
            <w:pPr>
              <w:spacing w:line="240" w:lineRule="auto"/>
              <w:rPr>
                <w:b/>
                <w:bCs/>
                <w:sz w:val="24"/>
                <w:szCs w:val="24"/>
              </w:rPr>
            </w:pPr>
            <w:r w:rsidRPr="00BE5654">
              <w:rPr>
                <w:b/>
                <w:bCs/>
                <w:sz w:val="24"/>
                <w:szCs w:val="24"/>
              </w:rPr>
              <w:t xml:space="preserve">Opening </w:t>
            </w:r>
          </w:p>
          <w:p w14:paraId="10041E11" w14:textId="77777777" w:rsidR="00A73303" w:rsidRPr="00BE5654" w:rsidRDefault="00A73303" w:rsidP="00D26CA2">
            <w:pPr>
              <w:spacing w:line="240" w:lineRule="auto"/>
              <w:rPr>
                <w:sz w:val="20"/>
                <w:szCs w:val="20"/>
              </w:rPr>
            </w:pPr>
            <w:r>
              <w:rPr>
                <w:i/>
                <w:iCs/>
                <w:sz w:val="20"/>
                <w:szCs w:val="20"/>
              </w:rPr>
              <w:t xml:space="preserve">Who consulted with </w:t>
            </w:r>
          </w:p>
        </w:tc>
        <w:tc>
          <w:tcPr>
            <w:tcW w:w="4394" w:type="dxa"/>
            <w:shd w:val="clear" w:color="auto" w:fill="C2C2F0"/>
          </w:tcPr>
          <w:p w14:paraId="0902328B" w14:textId="77777777" w:rsidR="00A73303" w:rsidRPr="00BE5654" w:rsidRDefault="00A73303" w:rsidP="00D26CA2">
            <w:pPr>
              <w:spacing w:line="240" w:lineRule="auto"/>
              <w:rPr>
                <w:b/>
                <w:bCs/>
                <w:sz w:val="24"/>
                <w:szCs w:val="24"/>
              </w:rPr>
            </w:pPr>
            <w:r w:rsidRPr="00BE5654">
              <w:rPr>
                <w:b/>
                <w:bCs/>
                <w:sz w:val="24"/>
                <w:szCs w:val="24"/>
              </w:rPr>
              <w:t>Opportunity</w:t>
            </w:r>
          </w:p>
          <w:p w14:paraId="3459B319" w14:textId="77777777" w:rsidR="00A73303" w:rsidRPr="00BE5654" w:rsidRDefault="00A73303" w:rsidP="00D26CA2">
            <w:pPr>
              <w:spacing w:line="240" w:lineRule="auto"/>
              <w:rPr>
                <w:sz w:val="20"/>
                <w:szCs w:val="20"/>
              </w:rPr>
            </w:pPr>
            <w:r>
              <w:rPr>
                <w:i/>
                <w:iCs/>
                <w:sz w:val="20"/>
                <w:szCs w:val="20"/>
              </w:rPr>
              <w:t>The way you consulted and what about</w:t>
            </w:r>
          </w:p>
        </w:tc>
        <w:tc>
          <w:tcPr>
            <w:tcW w:w="2268" w:type="dxa"/>
            <w:shd w:val="clear" w:color="auto" w:fill="C2C2F0"/>
          </w:tcPr>
          <w:p w14:paraId="70388D30" w14:textId="77777777" w:rsidR="00A73303" w:rsidRPr="00BE5654" w:rsidRDefault="00A73303" w:rsidP="00D26CA2">
            <w:pPr>
              <w:spacing w:line="240" w:lineRule="auto"/>
              <w:rPr>
                <w:b/>
                <w:bCs/>
                <w:sz w:val="24"/>
                <w:szCs w:val="24"/>
              </w:rPr>
            </w:pPr>
            <w:r w:rsidRPr="00BE5654">
              <w:rPr>
                <w:b/>
                <w:bCs/>
                <w:sz w:val="24"/>
                <w:szCs w:val="24"/>
              </w:rPr>
              <w:t xml:space="preserve">Obligation </w:t>
            </w:r>
          </w:p>
          <w:p w14:paraId="448D52BD" w14:textId="77777777" w:rsidR="00A73303" w:rsidRPr="00BE5654" w:rsidRDefault="00A73303" w:rsidP="00D26CA2">
            <w:pPr>
              <w:spacing w:line="240" w:lineRule="auto"/>
              <w:rPr>
                <w:i/>
                <w:iCs/>
                <w:sz w:val="20"/>
                <w:szCs w:val="20"/>
              </w:rPr>
            </w:pPr>
            <w:r w:rsidRPr="00BE5654">
              <w:rPr>
                <w:i/>
                <w:iCs/>
                <w:sz w:val="20"/>
                <w:szCs w:val="20"/>
              </w:rPr>
              <w:t>Statutory / CFL Wish</w:t>
            </w:r>
          </w:p>
        </w:tc>
        <w:tc>
          <w:tcPr>
            <w:tcW w:w="6663" w:type="dxa"/>
            <w:shd w:val="clear" w:color="auto" w:fill="C2C2F0"/>
          </w:tcPr>
          <w:p w14:paraId="7CABF080" w14:textId="77777777" w:rsidR="00A73303" w:rsidRPr="00BE5654" w:rsidRDefault="00A73303" w:rsidP="00D26CA2">
            <w:pPr>
              <w:spacing w:line="240" w:lineRule="auto"/>
              <w:rPr>
                <w:b/>
                <w:bCs/>
                <w:sz w:val="24"/>
                <w:szCs w:val="24"/>
              </w:rPr>
            </w:pPr>
            <w:r w:rsidRPr="00BE5654">
              <w:rPr>
                <w:b/>
                <w:bCs/>
                <w:sz w:val="24"/>
                <w:szCs w:val="24"/>
              </w:rPr>
              <w:t>Outcome</w:t>
            </w:r>
            <w:r>
              <w:rPr>
                <w:b/>
                <w:bCs/>
                <w:sz w:val="24"/>
                <w:szCs w:val="24"/>
              </w:rPr>
              <w:t xml:space="preserve"> </w:t>
            </w:r>
          </w:p>
          <w:p w14:paraId="6B366884" w14:textId="77777777" w:rsidR="00A73303" w:rsidRPr="00BE5654" w:rsidRDefault="00A73303" w:rsidP="00D26CA2">
            <w:pPr>
              <w:spacing w:line="240" w:lineRule="auto"/>
              <w:rPr>
                <w:i/>
                <w:iCs/>
                <w:sz w:val="20"/>
                <w:szCs w:val="20"/>
              </w:rPr>
            </w:pPr>
          </w:p>
        </w:tc>
        <w:tc>
          <w:tcPr>
            <w:tcW w:w="5386" w:type="dxa"/>
            <w:shd w:val="clear" w:color="auto" w:fill="C2C2F0"/>
          </w:tcPr>
          <w:p w14:paraId="21548046" w14:textId="77777777" w:rsidR="00A73303" w:rsidRPr="00BE5654" w:rsidRDefault="00A73303" w:rsidP="00D26CA2">
            <w:pPr>
              <w:spacing w:line="240" w:lineRule="auto"/>
              <w:rPr>
                <w:b/>
                <w:bCs/>
                <w:sz w:val="24"/>
                <w:szCs w:val="24"/>
              </w:rPr>
            </w:pPr>
            <w:r w:rsidRPr="00BE5654">
              <w:rPr>
                <w:b/>
                <w:bCs/>
                <w:sz w:val="24"/>
                <w:szCs w:val="24"/>
              </w:rPr>
              <w:t xml:space="preserve">Ownership </w:t>
            </w:r>
          </w:p>
          <w:p w14:paraId="41C9BBB2" w14:textId="77777777" w:rsidR="00A73303" w:rsidRPr="00BE5654" w:rsidRDefault="00A73303" w:rsidP="00D26CA2">
            <w:pPr>
              <w:spacing w:line="240" w:lineRule="auto"/>
              <w:rPr>
                <w:sz w:val="20"/>
                <w:szCs w:val="20"/>
              </w:rPr>
            </w:pPr>
            <w:r w:rsidRPr="00BE5654">
              <w:rPr>
                <w:i/>
                <w:iCs/>
                <w:sz w:val="20"/>
                <w:szCs w:val="20"/>
              </w:rPr>
              <w:t>Service / Partnership</w:t>
            </w:r>
          </w:p>
        </w:tc>
      </w:tr>
      <w:tr w:rsidR="00A73303" w:rsidRPr="00915993" w14:paraId="43FD9155" w14:textId="77777777" w:rsidTr="003763FD">
        <w:trPr>
          <w:trHeight w:val="699"/>
        </w:trPr>
        <w:tc>
          <w:tcPr>
            <w:tcW w:w="4106" w:type="dxa"/>
          </w:tcPr>
          <w:p w14:paraId="307E0813" w14:textId="1C92DECF" w:rsidR="00A73303" w:rsidRPr="00654899" w:rsidRDefault="003763FD" w:rsidP="003763FD">
            <w:pPr>
              <w:spacing w:line="240" w:lineRule="auto"/>
              <w:rPr>
                <w:color w:val="FF0000"/>
              </w:rPr>
            </w:pPr>
            <w:r>
              <w:t>21 parents and carers</w:t>
            </w:r>
          </w:p>
        </w:tc>
        <w:tc>
          <w:tcPr>
            <w:tcW w:w="4394" w:type="dxa"/>
          </w:tcPr>
          <w:p w14:paraId="24D9EBF7" w14:textId="77777777" w:rsidR="003763FD" w:rsidRDefault="003763FD" w:rsidP="00A73303">
            <w:pPr>
              <w:spacing w:line="240" w:lineRule="auto"/>
            </w:pPr>
            <w:r>
              <w:t xml:space="preserve">Lotus Links peer support provides emotional support for parents and carers of SEND children experiencing violent distressed behaviour. </w:t>
            </w:r>
          </w:p>
          <w:p w14:paraId="0750999D" w14:textId="77777777" w:rsidR="003763FD" w:rsidRDefault="003763FD" w:rsidP="00A73303">
            <w:pPr>
              <w:spacing w:line="240" w:lineRule="auto"/>
            </w:pPr>
          </w:p>
          <w:p w14:paraId="76AB0DC4" w14:textId="573E2CFC" w:rsidR="00A73303" w:rsidRPr="003763FD" w:rsidRDefault="001474CF" w:rsidP="00A73303">
            <w:pPr>
              <w:spacing w:line="240" w:lineRule="auto"/>
            </w:pPr>
            <w:r>
              <w:rPr>
                <w:rFonts w:eastAsia="Times New Roman" w:cs="Calibri"/>
                <w:color w:val="222222"/>
                <w:kern w:val="0"/>
                <w:lang w:eastAsia="en-GB"/>
              </w:rPr>
              <w:t xml:space="preserve">Members </w:t>
            </w:r>
            <w:r>
              <w:t>feedback weekly in the peer to peer support sessions and also via the WhatsApp group.</w:t>
            </w:r>
          </w:p>
        </w:tc>
        <w:tc>
          <w:tcPr>
            <w:tcW w:w="2268" w:type="dxa"/>
          </w:tcPr>
          <w:p w14:paraId="4B9AB5DA" w14:textId="77777777" w:rsidR="00A73303" w:rsidRDefault="001474CF" w:rsidP="00D26CA2">
            <w:pPr>
              <w:spacing w:line="240" w:lineRule="auto"/>
              <w:rPr>
                <w:color w:val="000000"/>
              </w:rPr>
            </w:pPr>
            <w:r>
              <w:rPr>
                <w:color w:val="000000"/>
              </w:rPr>
              <w:t xml:space="preserve">All CFL wishes. </w:t>
            </w:r>
          </w:p>
          <w:p w14:paraId="59FEA97E" w14:textId="77777777" w:rsidR="001474CF" w:rsidRDefault="001474CF" w:rsidP="00D26CA2">
            <w:pPr>
              <w:spacing w:line="240" w:lineRule="auto"/>
              <w:rPr>
                <w:color w:val="000000"/>
              </w:rPr>
            </w:pPr>
          </w:p>
          <w:p w14:paraId="1B3C1CAE" w14:textId="6A53C1A2" w:rsidR="001474CF" w:rsidRPr="00915993" w:rsidRDefault="001474CF" w:rsidP="00D26CA2">
            <w:pPr>
              <w:spacing w:line="240" w:lineRule="auto"/>
              <w:rPr>
                <w:sz w:val="20"/>
                <w:szCs w:val="20"/>
              </w:rPr>
            </w:pPr>
          </w:p>
        </w:tc>
        <w:tc>
          <w:tcPr>
            <w:tcW w:w="6663" w:type="dxa"/>
          </w:tcPr>
          <w:p w14:paraId="5363F6C3" w14:textId="77777777" w:rsidR="00A73303" w:rsidRPr="001474CF" w:rsidRDefault="00A73303" w:rsidP="00A73303">
            <w:pPr>
              <w:spacing w:line="240" w:lineRule="auto"/>
              <w:rPr>
                <w:rFonts w:eastAsia="Times New Roman" w:cs="Calibri"/>
                <w:kern w:val="0"/>
                <w:lang w:eastAsia="en-GB"/>
              </w:rPr>
            </w:pPr>
            <w:r w:rsidRPr="001474CF">
              <w:rPr>
                <w:rFonts w:eastAsia="Times New Roman" w:cs="Calibri"/>
                <w:kern w:val="0"/>
                <w:lang w:eastAsia="en-GB"/>
              </w:rPr>
              <w:t xml:space="preserve">The issues raised by families are: </w:t>
            </w:r>
          </w:p>
          <w:p w14:paraId="6F130FF8" w14:textId="77777777" w:rsidR="00A73303" w:rsidRPr="001474CF" w:rsidRDefault="00A73303" w:rsidP="00A73303">
            <w:pPr>
              <w:pStyle w:val="ListParagraph"/>
              <w:numPr>
                <w:ilvl w:val="0"/>
                <w:numId w:val="38"/>
              </w:numPr>
              <w:spacing w:line="240" w:lineRule="auto"/>
              <w:rPr>
                <w:rFonts w:eastAsia="Times New Roman" w:cs="Calibri"/>
                <w:kern w:val="0"/>
                <w:lang w:eastAsia="en-GB"/>
              </w:rPr>
            </w:pPr>
            <w:r w:rsidRPr="001474CF">
              <w:rPr>
                <w:rFonts w:eastAsia="Times New Roman" w:cs="Calibri"/>
                <w:kern w:val="0"/>
                <w:lang w:eastAsia="en-GB"/>
              </w:rPr>
              <w:t>There is no clear pathway of support when SEND children display violent distressed behaviour.</w:t>
            </w:r>
          </w:p>
          <w:p w14:paraId="667D8B07" w14:textId="77777777" w:rsidR="00A73303" w:rsidRPr="001474CF" w:rsidRDefault="00A73303" w:rsidP="00A73303">
            <w:pPr>
              <w:pStyle w:val="ListParagraph"/>
              <w:spacing w:line="240" w:lineRule="auto"/>
              <w:rPr>
                <w:rFonts w:eastAsia="Times New Roman" w:cs="Calibri"/>
                <w:kern w:val="0"/>
                <w:lang w:eastAsia="en-GB"/>
              </w:rPr>
            </w:pPr>
          </w:p>
          <w:p w14:paraId="27D09727" w14:textId="635C82CE" w:rsidR="00A73303" w:rsidRPr="00A73303" w:rsidRDefault="00A73303" w:rsidP="00A73303">
            <w:pPr>
              <w:pStyle w:val="ListParagraph"/>
              <w:numPr>
                <w:ilvl w:val="0"/>
                <w:numId w:val="38"/>
              </w:numPr>
              <w:spacing w:line="240" w:lineRule="auto"/>
              <w:rPr>
                <w:rFonts w:eastAsia="Times New Roman" w:cs="Calibri"/>
                <w:color w:val="222222"/>
                <w:kern w:val="0"/>
                <w:lang w:eastAsia="en-GB"/>
              </w:rPr>
            </w:pPr>
            <w:r w:rsidRPr="001474CF">
              <w:rPr>
                <w:rFonts w:eastAsia="Times New Roman" w:cs="Calibri"/>
                <w:kern w:val="0"/>
                <w:lang w:eastAsia="en-GB"/>
              </w:rPr>
              <w:t>Lack of early intervention is leading to extreme trauma and distress, for both parent/carers and children and young people. Distressed behaviour is still stigmatised and largely misunderstood.</w:t>
            </w:r>
          </w:p>
        </w:tc>
        <w:tc>
          <w:tcPr>
            <w:tcW w:w="5386" w:type="dxa"/>
          </w:tcPr>
          <w:p w14:paraId="08436C31" w14:textId="199E0FE3" w:rsidR="00A73303" w:rsidRDefault="001474CF" w:rsidP="00D26CA2">
            <w:r>
              <w:rPr>
                <w:color w:val="000000"/>
              </w:rPr>
              <w:t xml:space="preserve">Lotus Links peer support group. </w:t>
            </w:r>
          </w:p>
          <w:p w14:paraId="1D9A500C" w14:textId="77777777" w:rsidR="00A73303" w:rsidRPr="00915993" w:rsidRDefault="00A73303" w:rsidP="00D26CA2">
            <w:pPr>
              <w:spacing w:line="240" w:lineRule="auto"/>
              <w:rPr>
                <w:sz w:val="20"/>
                <w:szCs w:val="20"/>
              </w:rPr>
            </w:pPr>
          </w:p>
        </w:tc>
      </w:tr>
    </w:tbl>
    <w:p w14:paraId="66917587" w14:textId="77777777" w:rsidR="00A73303" w:rsidRDefault="00A73303" w:rsidP="002978AE">
      <w:pPr>
        <w:spacing w:after="0" w:line="240" w:lineRule="auto"/>
        <w:rPr>
          <w:rFonts w:ascii="Comic Sans MS" w:hAnsi="Comic Sans MS"/>
          <w:b/>
          <w:bCs/>
          <w:color w:val="3333CC"/>
          <w:sz w:val="28"/>
          <w:szCs w:val="28"/>
        </w:rPr>
      </w:pPr>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BB0896" w:rsidRPr="00416259" w14:paraId="0A0A0695" w14:textId="77777777" w:rsidTr="00D26CA2">
        <w:tc>
          <w:tcPr>
            <w:tcW w:w="22817" w:type="dxa"/>
            <w:gridSpan w:val="5"/>
            <w:shd w:val="clear" w:color="auto" w:fill="3333CC"/>
          </w:tcPr>
          <w:p w14:paraId="1502086D" w14:textId="206B5A60" w:rsidR="00BB0896" w:rsidRPr="00416259" w:rsidRDefault="008B55B9" w:rsidP="00D26CA2">
            <w:pPr>
              <w:pStyle w:val="Heading1"/>
              <w:spacing w:before="0" w:line="240" w:lineRule="auto"/>
              <w:rPr>
                <w:rFonts w:ascii="Calibri" w:hAnsi="Calibri" w:cs="Calibri"/>
                <w:b/>
                <w:bCs/>
                <w:sz w:val="36"/>
                <w:szCs w:val="36"/>
              </w:rPr>
            </w:pPr>
            <w:bookmarkStart w:id="8" w:name="_Expansion_of_Broomfield"/>
            <w:bookmarkStart w:id="9" w:name="_Leeds_City_Council"/>
            <w:bookmarkEnd w:id="8"/>
            <w:bookmarkEnd w:id="9"/>
            <w:r>
              <w:rPr>
                <w:rFonts w:ascii="Calibri" w:hAnsi="Calibri" w:cs="Calibri"/>
                <w:b/>
                <w:bCs/>
                <w:color w:val="FFFFFF" w:themeColor="background1"/>
                <w:sz w:val="36"/>
                <w:szCs w:val="36"/>
              </w:rPr>
              <w:t>Leeds City Council public consultations</w:t>
            </w:r>
          </w:p>
        </w:tc>
      </w:tr>
      <w:tr w:rsidR="00BB0896" w:rsidRPr="00BE5654" w14:paraId="17AFE4F8" w14:textId="77777777" w:rsidTr="00D26CA2">
        <w:tc>
          <w:tcPr>
            <w:tcW w:w="4106" w:type="dxa"/>
            <w:shd w:val="clear" w:color="auto" w:fill="C2C2F0"/>
          </w:tcPr>
          <w:p w14:paraId="3DAB3275" w14:textId="77777777" w:rsidR="00BB0896" w:rsidRPr="00BE5654" w:rsidRDefault="00BB0896" w:rsidP="00D26CA2">
            <w:pPr>
              <w:spacing w:line="240" w:lineRule="auto"/>
              <w:rPr>
                <w:b/>
                <w:bCs/>
                <w:sz w:val="24"/>
                <w:szCs w:val="24"/>
              </w:rPr>
            </w:pPr>
            <w:r w:rsidRPr="00BE5654">
              <w:rPr>
                <w:b/>
                <w:bCs/>
                <w:sz w:val="24"/>
                <w:szCs w:val="24"/>
              </w:rPr>
              <w:t xml:space="preserve">Opening </w:t>
            </w:r>
          </w:p>
          <w:p w14:paraId="6BBB9269" w14:textId="77777777" w:rsidR="00BB0896" w:rsidRPr="00BE5654" w:rsidRDefault="00BB0896" w:rsidP="00D26CA2">
            <w:pPr>
              <w:spacing w:line="240" w:lineRule="auto"/>
              <w:rPr>
                <w:sz w:val="20"/>
                <w:szCs w:val="20"/>
              </w:rPr>
            </w:pPr>
            <w:r>
              <w:rPr>
                <w:i/>
                <w:iCs/>
                <w:sz w:val="20"/>
                <w:szCs w:val="20"/>
              </w:rPr>
              <w:t xml:space="preserve">Who consulted with </w:t>
            </w:r>
          </w:p>
        </w:tc>
        <w:tc>
          <w:tcPr>
            <w:tcW w:w="4394" w:type="dxa"/>
            <w:shd w:val="clear" w:color="auto" w:fill="C2C2F0"/>
          </w:tcPr>
          <w:p w14:paraId="15ECB32B" w14:textId="77777777" w:rsidR="00BB0896" w:rsidRPr="00BE5654" w:rsidRDefault="00BB0896" w:rsidP="00D26CA2">
            <w:pPr>
              <w:spacing w:line="240" w:lineRule="auto"/>
              <w:rPr>
                <w:b/>
                <w:bCs/>
                <w:sz w:val="24"/>
                <w:szCs w:val="24"/>
              </w:rPr>
            </w:pPr>
            <w:r w:rsidRPr="00BE5654">
              <w:rPr>
                <w:b/>
                <w:bCs/>
                <w:sz w:val="24"/>
                <w:szCs w:val="24"/>
              </w:rPr>
              <w:t>Opportunity</w:t>
            </w:r>
          </w:p>
          <w:p w14:paraId="34A23730" w14:textId="77777777" w:rsidR="00BB0896" w:rsidRPr="00BE5654" w:rsidRDefault="00BB0896" w:rsidP="00D26CA2">
            <w:pPr>
              <w:spacing w:line="240" w:lineRule="auto"/>
              <w:rPr>
                <w:sz w:val="20"/>
                <w:szCs w:val="20"/>
              </w:rPr>
            </w:pPr>
            <w:r>
              <w:rPr>
                <w:i/>
                <w:iCs/>
                <w:sz w:val="20"/>
                <w:szCs w:val="20"/>
              </w:rPr>
              <w:t>The way you consulted and what about</w:t>
            </w:r>
          </w:p>
        </w:tc>
        <w:tc>
          <w:tcPr>
            <w:tcW w:w="2268" w:type="dxa"/>
            <w:shd w:val="clear" w:color="auto" w:fill="C2C2F0"/>
          </w:tcPr>
          <w:p w14:paraId="4E2BF99D" w14:textId="77777777" w:rsidR="00BB0896" w:rsidRPr="00BE5654" w:rsidRDefault="00BB0896" w:rsidP="00D26CA2">
            <w:pPr>
              <w:spacing w:line="240" w:lineRule="auto"/>
              <w:rPr>
                <w:b/>
                <w:bCs/>
                <w:sz w:val="24"/>
                <w:szCs w:val="24"/>
              </w:rPr>
            </w:pPr>
            <w:r w:rsidRPr="00BE5654">
              <w:rPr>
                <w:b/>
                <w:bCs/>
                <w:sz w:val="24"/>
                <w:szCs w:val="24"/>
              </w:rPr>
              <w:t xml:space="preserve">Obligation </w:t>
            </w:r>
          </w:p>
          <w:p w14:paraId="0813D953" w14:textId="77777777" w:rsidR="00BB0896" w:rsidRPr="00BE5654" w:rsidRDefault="00BB0896" w:rsidP="00D26CA2">
            <w:pPr>
              <w:spacing w:line="240" w:lineRule="auto"/>
              <w:rPr>
                <w:i/>
                <w:iCs/>
                <w:sz w:val="20"/>
                <w:szCs w:val="20"/>
              </w:rPr>
            </w:pPr>
            <w:r w:rsidRPr="00BE5654">
              <w:rPr>
                <w:i/>
                <w:iCs/>
                <w:sz w:val="20"/>
                <w:szCs w:val="20"/>
              </w:rPr>
              <w:t>Statutory / CFL Wish</w:t>
            </w:r>
          </w:p>
        </w:tc>
        <w:tc>
          <w:tcPr>
            <w:tcW w:w="6663" w:type="dxa"/>
            <w:shd w:val="clear" w:color="auto" w:fill="C2C2F0"/>
          </w:tcPr>
          <w:p w14:paraId="7C84FE18" w14:textId="77777777" w:rsidR="00BB0896" w:rsidRPr="00BE5654" w:rsidRDefault="00BB0896" w:rsidP="00D26CA2">
            <w:pPr>
              <w:spacing w:line="240" w:lineRule="auto"/>
              <w:rPr>
                <w:b/>
                <w:bCs/>
                <w:sz w:val="24"/>
                <w:szCs w:val="24"/>
              </w:rPr>
            </w:pPr>
            <w:r w:rsidRPr="00BE5654">
              <w:rPr>
                <w:b/>
                <w:bCs/>
                <w:sz w:val="24"/>
                <w:szCs w:val="24"/>
              </w:rPr>
              <w:t>Outcome</w:t>
            </w:r>
            <w:r>
              <w:rPr>
                <w:b/>
                <w:bCs/>
                <w:sz w:val="24"/>
                <w:szCs w:val="24"/>
              </w:rPr>
              <w:t xml:space="preserve"> </w:t>
            </w:r>
          </w:p>
          <w:p w14:paraId="1514E0B9" w14:textId="77777777" w:rsidR="00BB0896" w:rsidRPr="00BE5654" w:rsidRDefault="00BB0896" w:rsidP="00D26CA2">
            <w:pPr>
              <w:spacing w:line="240" w:lineRule="auto"/>
              <w:rPr>
                <w:i/>
                <w:iCs/>
                <w:sz w:val="20"/>
                <w:szCs w:val="20"/>
              </w:rPr>
            </w:pPr>
          </w:p>
        </w:tc>
        <w:tc>
          <w:tcPr>
            <w:tcW w:w="5386" w:type="dxa"/>
            <w:shd w:val="clear" w:color="auto" w:fill="C2C2F0"/>
          </w:tcPr>
          <w:p w14:paraId="5CFDD260" w14:textId="77777777" w:rsidR="00BB0896" w:rsidRPr="00BE5654" w:rsidRDefault="00BB0896" w:rsidP="00D26CA2">
            <w:pPr>
              <w:spacing w:line="240" w:lineRule="auto"/>
              <w:rPr>
                <w:b/>
                <w:bCs/>
                <w:sz w:val="24"/>
                <w:szCs w:val="24"/>
              </w:rPr>
            </w:pPr>
            <w:r w:rsidRPr="00BE5654">
              <w:rPr>
                <w:b/>
                <w:bCs/>
                <w:sz w:val="24"/>
                <w:szCs w:val="24"/>
              </w:rPr>
              <w:t xml:space="preserve">Ownership </w:t>
            </w:r>
          </w:p>
          <w:p w14:paraId="107C9D6C" w14:textId="77777777" w:rsidR="00BB0896" w:rsidRPr="00BE5654" w:rsidRDefault="00BB0896" w:rsidP="00D26CA2">
            <w:pPr>
              <w:spacing w:line="240" w:lineRule="auto"/>
              <w:rPr>
                <w:sz w:val="20"/>
                <w:szCs w:val="20"/>
              </w:rPr>
            </w:pPr>
            <w:r w:rsidRPr="00BE5654">
              <w:rPr>
                <w:i/>
                <w:iCs/>
                <w:sz w:val="20"/>
                <w:szCs w:val="20"/>
              </w:rPr>
              <w:t>Service / Partnership</w:t>
            </w:r>
          </w:p>
        </w:tc>
      </w:tr>
      <w:tr w:rsidR="00BB0896" w:rsidRPr="00915993" w14:paraId="6A83ACC9" w14:textId="77777777" w:rsidTr="00D26CA2">
        <w:tc>
          <w:tcPr>
            <w:tcW w:w="4106" w:type="dxa"/>
          </w:tcPr>
          <w:p w14:paraId="105FF154" w14:textId="77777777" w:rsidR="008B55B9" w:rsidRPr="008B55B9" w:rsidRDefault="008B55B9" w:rsidP="00BB0896">
            <w:pPr>
              <w:spacing w:line="240" w:lineRule="auto"/>
              <w:rPr>
                <w:b/>
                <w:bCs/>
              </w:rPr>
            </w:pPr>
            <w:r w:rsidRPr="008B55B9">
              <w:rPr>
                <w:b/>
                <w:bCs/>
              </w:rPr>
              <w:t xml:space="preserve">Expansion of Broomfield South SILC </w:t>
            </w:r>
          </w:p>
          <w:p w14:paraId="13172D13" w14:textId="26D0A713" w:rsidR="003763FD" w:rsidRDefault="00BB0896" w:rsidP="00BB0896">
            <w:pPr>
              <w:spacing w:line="240" w:lineRule="auto"/>
            </w:pPr>
            <w:r w:rsidRPr="00BB0896">
              <w:t>95 parents and carers</w:t>
            </w:r>
          </w:p>
          <w:p w14:paraId="6C983907" w14:textId="77777777" w:rsidR="003763FD" w:rsidRDefault="003763FD" w:rsidP="00BB0896">
            <w:pPr>
              <w:spacing w:line="240" w:lineRule="auto"/>
            </w:pPr>
          </w:p>
          <w:p w14:paraId="4BFE4139" w14:textId="5D5F4DA2" w:rsidR="00BB0896" w:rsidRPr="00654899" w:rsidRDefault="00BB0896" w:rsidP="00BB0896">
            <w:pPr>
              <w:spacing w:line="240" w:lineRule="auto"/>
              <w:rPr>
                <w:color w:val="FF0000"/>
              </w:rPr>
            </w:pPr>
            <w:r w:rsidRPr="00BB0896">
              <w:t>July 2024</w:t>
            </w:r>
          </w:p>
        </w:tc>
        <w:tc>
          <w:tcPr>
            <w:tcW w:w="4394" w:type="dxa"/>
          </w:tcPr>
          <w:p w14:paraId="16A09398" w14:textId="77777777" w:rsidR="00BB0896" w:rsidRPr="00BB0896" w:rsidRDefault="00BB0896" w:rsidP="00BB0896">
            <w:pPr>
              <w:spacing w:line="240" w:lineRule="auto"/>
              <w:rPr>
                <w:rFonts w:cs="Calibri"/>
                <w:shd w:val="clear" w:color="auto" w:fill="FFFFFF"/>
              </w:rPr>
            </w:pPr>
            <w:r w:rsidRPr="00BB0896">
              <w:rPr>
                <w:rFonts w:cs="Calibri"/>
                <w:shd w:val="clear" w:color="auto" w:fill="FFFFFF"/>
              </w:rPr>
              <w:t>Public consultation survey on proposals to expand Broomfield South SILC by 100 places, as part of a school rebuild, and the establishment of a permanent satellite site for post-16 provision.</w:t>
            </w:r>
          </w:p>
          <w:p w14:paraId="380383DF" w14:textId="77777777" w:rsidR="00BB0896" w:rsidRPr="00BB0896" w:rsidRDefault="00BB0896" w:rsidP="00BB0896">
            <w:pPr>
              <w:spacing w:line="240" w:lineRule="auto"/>
              <w:rPr>
                <w:rFonts w:cs="Calibri"/>
                <w:shd w:val="clear" w:color="auto" w:fill="FFFFFF"/>
              </w:rPr>
            </w:pPr>
          </w:p>
          <w:p w14:paraId="78353670" w14:textId="1E2470E9" w:rsidR="00BB0896" w:rsidRDefault="00BB0896" w:rsidP="00BB0896">
            <w:pPr>
              <w:shd w:val="clear" w:color="auto" w:fill="FFFFFF"/>
              <w:suppressAutoHyphens w:val="0"/>
              <w:autoSpaceDN/>
              <w:spacing w:line="240" w:lineRule="auto"/>
              <w:rPr>
                <w:rFonts w:eastAsia="Times New Roman" w:cs="Calibri"/>
                <w:kern w:val="0"/>
                <w:lang w:eastAsia="en-GB"/>
              </w:rPr>
            </w:pPr>
            <w:r w:rsidRPr="00BB0896">
              <w:rPr>
                <w:rFonts w:eastAsia="Times New Roman" w:cs="Calibri"/>
                <w:kern w:val="0"/>
                <w:lang w:eastAsia="en-GB"/>
              </w:rPr>
              <w:t>Leeds City Council consulted on two proposals relating to the Broomfield South Special Inclusion Learning Centre (SILC).</w:t>
            </w:r>
          </w:p>
          <w:p w14:paraId="6B4E64BA" w14:textId="77777777" w:rsidR="00BB0896" w:rsidRPr="00BB0896" w:rsidRDefault="00BB0896" w:rsidP="00BB0896">
            <w:pPr>
              <w:shd w:val="clear" w:color="auto" w:fill="FFFFFF"/>
              <w:suppressAutoHyphens w:val="0"/>
              <w:autoSpaceDN/>
              <w:spacing w:line="240" w:lineRule="auto"/>
              <w:rPr>
                <w:rFonts w:eastAsia="Times New Roman" w:cs="Calibri"/>
                <w:kern w:val="0"/>
                <w:lang w:eastAsia="en-GB"/>
              </w:rPr>
            </w:pPr>
          </w:p>
          <w:p w14:paraId="2C766D56" w14:textId="77777777" w:rsidR="00BB0896" w:rsidRDefault="00BB0896" w:rsidP="00BB0896">
            <w:pPr>
              <w:numPr>
                <w:ilvl w:val="0"/>
                <w:numId w:val="44"/>
              </w:numPr>
              <w:shd w:val="clear" w:color="auto" w:fill="FFFFFF"/>
              <w:suppressAutoHyphens w:val="0"/>
              <w:autoSpaceDN/>
              <w:spacing w:line="240" w:lineRule="auto"/>
              <w:rPr>
                <w:rFonts w:eastAsia="Times New Roman" w:cs="Calibri"/>
                <w:kern w:val="0"/>
                <w:lang w:eastAsia="en-GB"/>
              </w:rPr>
            </w:pPr>
            <w:r w:rsidRPr="00BB0896">
              <w:rPr>
                <w:rFonts w:eastAsia="Times New Roman" w:cs="Calibri"/>
                <w:kern w:val="0"/>
                <w:lang w:eastAsia="en-GB"/>
              </w:rPr>
              <w:t xml:space="preserve">To expand the school's capacity by up to an additional 100 places for </w:t>
            </w:r>
            <w:r w:rsidRPr="00BB0896">
              <w:rPr>
                <w:rFonts w:eastAsia="Times New Roman" w:cs="Calibri"/>
                <w:kern w:val="0"/>
                <w:lang w:eastAsia="en-GB"/>
              </w:rPr>
              <w:lastRenderedPageBreak/>
              <w:t>learners aged 2 –16 years as part of a proposed rebuild to the school.</w:t>
            </w:r>
          </w:p>
          <w:p w14:paraId="44F15686" w14:textId="77777777" w:rsidR="00BB0896" w:rsidRPr="00BB0896" w:rsidRDefault="00BB0896" w:rsidP="00BB0896">
            <w:pPr>
              <w:shd w:val="clear" w:color="auto" w:fill="FFFFFF"/>
              <w:suppressAutoHyphens w:val="0"/>
              <w:autoSpaceDN/>
              <w:spacing w:line="240" w:lineRule="auto"/>
              <w:ind w:left="720"/>
              <w:rPr>
                <w:rFonts w:eastAsia="Times New Roman" w:cs="Calibri"/>
                <w:kern w:val="0"/>
                <w:lang w:eastAsia="en-GB"/>
              </w:rPr>
            </w:pPr>
          </w:p>
          <w:p w14:paraId="564D3F74" w14:textId="77777777" w:rsidR="00BB0896" w:rsidRDefault="00BB0896" w:rsidP="00BB0896">
            <w:pPr>
              <w:numPr>
                <w:ilvl w:val="0"/>
                <w:numId w:val="44"/>
              </w:numPr>
              <w:shd w:val="clear" w:color="auto" w:fill="FFFFFF"/>
              <w:suppressAutoHyphens w:val="0"/>
              <w:autoSpaceDN/>
              <w:spacing w:line="240" w:lineRule="auto"/>
              <w:rPr>
                <w:rFonts w:eastAsia="Times New Roman" w:cs="Calibri"/>
                <w:kern w:val="0"/>
                <w:lang w:eastAsia="en-GB"/>
              </w:rPr>
            </w:pPr>
            <w:r w:rsidRPr="00BB0896">
              <w:rPr>
                <w:rFonts w:eastAsia="Times New Roman" w:cs="Calibri"/>
                <w:kern w:val="0"/>
                <w:lang w:eastAsia="en-GB"/>
              </w:rPr>
              <w:t>To establish a permanent satellite site of Broomfield South SILC for post-16 learners at the Arlington Business Centre, White Rose Park, LS11.</w:t>
            </w:r>
          </w:p>
          <w:p w14:paraId="65224BDC" w14:textId="77777777" w:rsidR="00BB0896" w:rsidRPr="00BB0896" w:rsidRDefault="00BB0896" w:rsidP="00BB0896">
            <w:pPr>
              <w:shd w:val="clear" w:color="auto" w:fill="FFFFFF"/>
              <w:suppressAutoHyphens w:val="0"/>
              <w:autoSpaceDN/>
              <w:spacing w:line="240" w:lineRule="auto"/>
              <w:ind w:left="720"/>
              <w:rPr>
                <w:rFonts w:eastAsia="Times New Roman" w:cs="Calibri"/>
                <w:kern w:val="0"/>
                <w:lang w:eastAsia="en-GB"/>
              </w:rPr>
            </w:pPr>
          </w:p>
          <w:p w14:paraId="79FDAE05" w14:textId="30868D7C" w:rsidR="00BB0896" w:rsidRDefault="00BB0896" w:rsidP="00BB0896">
            <w:pPr>
              <w:shd w:val="clear" w:color="auto" w:fill="FFFFFF"/>
              <w:suppressAutoHyphens w:val="0"/>
              <w:autoSpaceDN/>
              <w:spacing w:line="240" w:lineRule="auto"/>
              <w:rPr>
                <w:rFonts w:eastAsia="Times New Roman" w:cs="Calibri"/>
                <w:kern w:val="0"/>
                <w:lang w:eastAsia="en-GB"/>
              </w:rPr>
            </w:pPr>
            <w:r w:rsidRPr="00BB0896">
              <w:rPr>
                <w:rFonts w:eastAsia="Times New Roman" w:cs="Calibri"/>
                <w:kern w:val="0"/>
                <w:lang w:eastAsia="en-GB"/>
              </w:rPr>
              <w:t>The proposed opening date for the rebuild of the main site and the additional places (Proposal 1) is September 2027.</w:t>
            </w:r>
          </w:p>
          <w:p w14:paraId="416F4F5D" w14:textId="77777777" w:rsidR="00BB0896" w:rsidRPr="00BB0896" w:rsidRDefault="00BB0896" w:rsidP="00BB0896">
            <w:pPr>
              <w:shd w:val="clear" w:color="auto" w:fill="FFFFFF"/>
              <w:suppressAutoHyphens w:val="0"/>
              <w:autoSpaceDN/>
              <w:spacing w:line="240" w:lineRule="auto"/>
              <w:rPr>
                <w:rFonts w:eastAsia="Times New Roman" w:cs="Calibri"/>
                <w:kern w:val="0"/>
                <w:lang w:eastAsia="en-GB"/>
              </w:rPr>
            </w:pPr>
          </w:p>
          <w:p w14:paraId="3CB4B962" w14:textId="77777777" w:rsidR="00BB0896" w:rsidRPr="00BB0896" w:rsidRDefault="00BB0896" w:rsidP="00BB0896">
            <w:pPr>
              <w:shd w:val="clear" w:color="auto" w:fill="FFFFFF"/>
              <w:suppressAutoHyphens w:val="0"/>
              <w:autoSpaceDN/>
              <w:spacing w:line="240" w:lineRule="auto"/>
              <w:rPr>
                <w:rFonts w:eastAsia="Times New Roman" w:cs="Calibri"/>
                <w:kern w:val="0"/>
                <w:lang w:eastAsia="en-GB"/>
              </w:rPr>
            </w:pPr>
            <w:r w:rsidRPr="00BB0896">
              <w:rPr>
                <w:rFonts w:eastAsia="Times New Roman" w:cs="Calibri"/>
                <w:kern w:val="0"/>
                <w:lang w:eastAsia="en-GB"/>
              </w:rPr>
              <w:t>The permanent satellite site at the Arlington Business Centre (Proposal 2) would be from September 2025.</w:t>
            </w:r>
          </w:p>
          <w:p w14:paraId="74190EA8" w14:textId="0D48B9A6" w:rsidR="00BB0896" w:rsidRPr="00BB0896" w:rsidRDefault="00BB0896" w:rsidP="00D26CA2">
            <w:pPr>
              <w:spacing w:line="240" w:lineRule="auto"/>
              <w:rPr>
                <w:rFonts w:cs="Calibri"/>
              </w:rPr>
            </w:pPr>
          </w:p>
        </w:tc>
        <w:tc>
          <w:tcPr>
            <w:tcW w:w="2268" w:type="dxa"/>
          </w:tcPr>
          <w:p w14:paraId="393182BD" w14:textId="394248B5" w:rsidR="00BB0896" w:rsidRDefault="00BB0896" w:rsidP="00D26CA2">
            <w:pPr>
              <w:spacing w:line="240" w:lineRule="auto"/>
              <w:rPr>
                <w:color w:val="000000"/>
              </w:rPr>
            </w:pPr>
            <w:r>
              <w:rPr>
                <w:color w:val="000000"/>
              </w:rPr>
              <w:lastRenderedPageBreak/>
              <w:t>Wish 10</w:t>
            </w:r>
          </w:p>
          <w:p w14:paraId="02E020C2" w14:textId="77777777" w:rsidR="00BB0896" w:rsidRDefault="00BB0896" w:rsidP="00D26CA2">
            <w:pPr>
              <w:spacing w:line="240" w:lineRule="auto"/>
              <w:rPr>
                <w:color w:val="000000"/>
              </w:rPr>
            </w:pPr>
          </w:p>
          <w:p w14:paraId="4646528A" w14:textId="1F484EB2" w:rsidR="00BB0896" w:rsidRDefault="00BB0896" w:rsidP="00D26CA2">
            <w:pPr>
              <w:spacing w:line="240" w:lineRule="auto"/>
              <w:rPr>
                <w:color w:val="000000"/>
              </w:rPr>
            </w:pPr>
            <w:r>
              <w:rPr>
                <w:color w:val="000000"/>
              </w:rPr>
              <w:t>SEND Code of Practice</w:t>
            </w:r>
          </w:p>
          <w:p w14:paraId="3B7156B1" w14:textId="77777777" w:rsidR="00BB0896" w:rsidRPr="00915993" w:rsidRDefault="00BB0896" w:rsidP="00D26CA2">
            <w:pPr>
              <w:spacing w:line="240" w:lineRule="auto"/>
              <w:rPr>
                <w:sz w:val="20"/>
                <w:szCs w:val="20"/>
              </w:rPr>
            </w:pPr>
          </w:p>
        </w:tc>
        <w:tc>
          <w:tcPr>
            <w:tcW w:w="6663" w:type="dxa"/>
          </w:tcPr>
          <w:p w14:paraId="31458898" w14:textId="77777777" w:rsidR="00BB0896" w:rsidRDefault="00BB0896" w:rsidP="00BB0896">
            <w:pPr>
              <w:spacing w:line="240" w:lineRule="auto"/>
              <w:rPr>
                <w:rFonts w:cs="Calibri"/>
                <w:shd w:val="clear" w:color="auto" w:fill="FFFFFF"/>
              </w:rPr>
            </w:pPr>
            <w:r w:rsidRPr="00BB0896">
              <w:rPr>
                <w:rFonts w:cs="Calibri"/>
                <w:shd w:val="clear" w:color="auto" w:fill="FFFFFF"/>
              </w:rPr>
              <w:t>Following consultation, the Executive Board of Leeds City Council has approved the publication of a statutory notice in relation to the proposals.</w:t>
            </w:r>
          </w:p>
          <w:p w14:paraId="3CC6E30E" w14:textId="77777777" w:rsidR="00BB0896" w:rsidRDefault="00BB0896" w:rsidP="00BB0896">
            <w:pPr>
              <w:spacing w:line="240" w:lineRule="auto"/>
              <w:rPr>
                <w:rFonts w:cs="Calibri"/>
                <w:shd w:val="clear" w:color="auto" w:fill="FFFFFF"/>
              </w:rPr>
            </w:pPr>
          </w:p>
          <w:p w14:paraId="5AD12145" w14:textId="5879168F" w:rsidR="00BB0896" w:rsidRPr="00BB0896" w:rsidRDefault="00BB0896" w:rsidP="00BB0896">
            <w:pPr>
              <w:spacing w:line="240" w:lineRule="auto"/>
              <w:rPr>
                <w:rFonts w:eastAsia="Times New Roman" w:cs="Calibri"/>
                <w:color w:val="222222"/>
                <w:kern w:val="0"/>
                <w:lang w:eastAsia="en-GB"/>
              </w:rPr>
            </w:pPr>
            <w:r>
              <w:rPr>
                <w:rFonts w:cs="Calibri"/>
                <w:shd w:val="clear" w:color="auto" w:fill="FFFFFF"/>
              </w:rPr>
              <w:t xml:space="preserve">More information, and the full statutory notice can be </w:t>
            </w:r>
            <w:hyperlink r:id="rId17" w:history="1">
              <w:r w:rsidRPr="00BB0896">
                <w:rPr>
                  <w:rStyle w:val="Hyperlink"/>
                  <w:rFonts w:cs="Calibri"/>
                  <w:shd w:val="clear" w:color="auto" w:fill="FFFFFF"/>
                </w:rPr>
                <w:t>found here</w:t>
              </w:r>
            </w:hyperlink>
            <w:r>
              <w:rPr>
                <w:rFonts w:cs="Calibri"/>
                <w:shd w:val="clear" w:color="auto" w:fill="FFFFFF"/>
              </w:rPr>
              <w:t xml:space="preserve">. </w:t>
            </w:r>
          </w:p>
        </w:tc>
        <w:tc>
          <w:tcPr>
            <w:tcW w:w="5386" w:type="dxa"/>
          </w:tcPr>
          <w:p w14:paraId="23F63B18" w14:textId="6B393B93" w:rsidR="00BB0896" w:rsidRDefault="00BB0896" w:rsidP="00D26CA2">
            <w:r>
              <w:rPr>
                <w:color w:val="000000"/>
              </w:rPr>
              <w:t>Leeds City Council</w:t>
            </w:r>
          </w:p>
          <w:p w14:paraId="3845D831" w14:textId="77777777" w:rsidR="00BB0896" w:rsidRPr="00915993" w:rsidRDefault="00BB0896" w:rsidP="00D26CA2">
            <w:pPr>
              <w:spacing w:line="240" w:lineRule="auto"/>
              <w:rPr>
                <w:sz w:val="20"/>
                <w:szCs w:val="20"/>
              </w:rPr>
            </w:pPr>
          </w:p>
        </w:tc>
      </w:tr>
    </w:tbl>
    <w:p w14:paraId="05B1E745" w14:textId="77777777" w:rsidR="00BB0896" w:rsidRDefault="00BB0896" w:rsidP="002978AE">
      <w:pPr>
        <w:spacing w:after="0" w:line="240" w:lineRule="auto"/>
        <w:rPr>
          <w:rFonts w:ascii="Comic Sans MS" w:hAnsi="Comic Sans MS"/>
          <w:b/>
          <w:bCs/>
          <w:color w:val="3333CC"/>
          <w:sz w:val="28"/>
          <w:szCs w:val="28"/>
        </w:rPr>
      </w:pPr>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3568D7" w:rsidRPr="00416259" w14:paraId="353DE29E" w14:textId="77777777" w:rsidTr="00D26CA2">
        <w:tc>
          <w:tcPr>
            <w:tcW w:w="22817" w:type="dxa"/>
            <w:gridSpan w:val="5"/>
            <w:shd w:val="clear" w:color="auto" w:fill="3333CC"/>
          </w:tcPr>
          <w:p w14:paraId="36A6BA17" w14:textId="5E949367" w:rsidR="003568D7" w:rsidRPr="00416259" w:rsidRDefault="003568D7" w:rsidP="00D26CA2">
            <w:pPr>
              <w:pStyle w:val="Heading1"/>
              <w:spacing w:before="0" w:line="240" w:lineRule="auto"/>
              <w:rPr>
                <w:rFonts w:ascii="Calibri" w:hAnsi="Calibri" w:cs="Calibri"/>
                <w:b/>
                <w:bCs/>
                <w:sz w:val="36"/>
                <w:szCs w:val="36"/>
              </w:rPr>
            </w:pPr>
            <w:bookmarkStart w:id="10" w:name="_Leeds_Safeguarding_Children’s"/>
            <w:bookmarkEnd w:id="10"/>
            <w:r>
              <w:rPr>
                <w:rFonts w:ascii="Calibri" w:hAnsi="Calibri" w:cs="Calibri"/>
                <w:b/>
                <w:bCs/>
                <w:color w:val="FFFFFF" w:themeColor="background1"/>
                <w:sz w:val="36"/>
                <w:szCs w:val="36"/>
              </w:rPr>
              <w:t>Leeds Safeguarding Children’s Partnership</w:t>
            </w:r>
          </w:p>
        </w:tc>
      </w:tr>
      <w:tr w:rsidR="003568D7" w:rsidRPr="00BE5654" w14:paraId="1041201D" w14:textId="77777777" w:rsidTr="00D26CA2">
        <w:tc>
          <w:tcPr>
            <w:tcW w:w="4106" w:type="dxa"/>
            <w:shd w:val="clear" w:color="auto" w:fill="C2C2F0"/>
          </w:tcPr>
          <w:p w14:paraId="222B8E35" w14:textId="77777777" w:rsidR="003568D7" w:rsidRPr="00BE5654" w:rsidRDefault="003568D7" w:rsidP="00D26CA2">
            <w:pPr>
              <w:spacing w:line="240" w:lineRule="auto"/>
              <w:rPr>
                <w:b/>
                <w:bCs/>
                <w:sz w:val="24"/>
                <w:szCs w:val="24"/>
              </w:rPr>
            </w:pPr>
            <w:r w:rsidRPr="00BE5654">
              <w:rPr>
                <w:b/>
                <w:bCs/>
                <w:sz w:val="24"/>
                <w:szCs w:val="24"/>
              </w:rPr>
              <w:t xml:space="preserve">Opening </w:t>
            </w:r>
          </w:p>
          <w:p w14:paraId="7BFB53AD" w14:textId="77777777" w:rsidR="003568D7" w:rsidRPr="00BE5654" w:rsidRDefault="003568D7" w:rsidP="00D26CA2">
            <w:pPr>
              <w:spacing w:line="240" w:lineRule="auto"/>
              <w:rPr>
                <w:sz w:val="20"/>
                <w:szCs w:val="20"/>
              </w:rPr>
            </w:pPr>
            <w:r>
              <w:rPr>
                <w:i/>
                <w:iCs/>
                <w:sz w:val="20"/>
                <w:szCs w:val="20"/>
              </w:rPr>
              <w:t xml:space="preserve">Who consulted with </w:t>
            </w:r>
          </w:p>
        </w:tc>
        <w:tc>
          <w:tcPr>
            <w:tcW w:w="4394" w:type="dxa"/>
            <w:shd w:val="clear" w:color="auto" w:fill="C2C2F0"/>
          </w:tcPr>
          <w:p w14:paraId="73C61E89" w14:textId="77777777" w:rsidR="003568D7" w:rsidRPr="00BE5654" w:rsidRDefault="003568D7" w:rsidP="00D26CA2">
            <w:pPr>
              <w:spacing w:line="240" w:lineRule="auto"/>
              <w:rPr>
                <w:b/>
                <w:bCs/>
                <w:sz w:val="24"/>
                <w:szCs w:val="24"/>
              </w:rPr>
            </w:pPr>
            <w:r w:rsidRPr="00BE5654">
              <w:rPr>
                <w:b/>
                <w:bCs/>
                <w:sz w:val="24"/>
                <w:szCs w:val="24"/>
              </w:rPr>
              <w:t>Opportunity</w:t>
            </w:r>
          </w:p>
          <w:p w14:paraId="128E765E" w14:textId="77777777" w:rsidR="003568D7" w:rsidRPr="00BE5654" w:rsidRDefault="003568D7" w:rsidP="00D26CA2">
            <w:pPr>
              <w:spacing w:line="240" w:lineRule="auto"/>
              <w:rPr>
                <w:sz w:val="20"/>
                <w:szCs w:val="20"/>
              </w:rPr>
            </w:pPr>
            <w:r>
              <w:rPr>
                <w:i/>
                <w:iCs/>
                <w:sz w:val="20"/>
                <w:szCs w:val="20"/>
              </w:rPr>
              <w:t>The way you consulted and what about</w:t>
            </w:r>
          </w:p>
        </w:tc>
        <w:tc>
          <w:tcPr>
            <w:tcW w:w="2268" w:type="dxa"/>
            <w:shd w:val="clear" w:color="auto" w:fill="C2C2F0"/>
          </w:tcPr>
          <w:p w14:paraId="7E5FACB7" w14:textId="77777777" w:rsidR="003568D7" w:rsidRPr="00BE5654" w:rsidRDefault="003568D7" w:rsidP="00D26CA2">
            <w:pPr>
              <w:spacing w:line="240" w:lineRule="auto"/>
              <w:rPr>
                <w:b/>
                <w:bCs/>
                <w:sz w:val="24"/>
                <w:szCs w:val="24"/>
              </w:rPr>
            </w:pPr>
            <w:r w:rsidRPr="00BE5654">
              <w:rPr>
                <w:b/>
                <w:bCs/>
                <w:sz w:val="24"/>
                <w:szCs w:val="24"/>
              </w:rPr>
              <w:t xml:space="preserve">Obligation </w:t>
            </w:r>
          </w:p>
          <w:p w14:paraId="3771EE01" w14:textId="77777777" w:rsidR="003568D7" w:rsidRPr="00BE5654" w:rsidRDefault="003568D7" w:rsidP="00D26CA2">
            <w:pPr>
              <w:spacing w:line="240" w:lineRule="auto"/>
              <w:rPr>
                <w:i/>
                <w:iCs/>
                <w:sz w:val="20"/>
                <w:szCs w:val="20"/>
              </w:rPr>
            </w:pPr>
            <w:r w:rsidRPr="00BE5654">
              <w:rPr>
                <w:i/>
                <w:iCs/>
                <w:sz w:val="20"/>
                <w:szCs w:val="20"/>
              </w:rPr>
              <w:t>Statutory / CFL Wish</w:t>
            </w:r>
          </w:p>
        </w:tc>
        <w:tc>
          <w:tcPr>
            <w:tcW w:w="6663" w:type="dxa"/>
            <w:shd w:val="clear" w:color="auto" w:fill="C2C2F0"/>
          </w:tcPr>
          <w:p w14:paraId="28C46A37" w14:textId="77777777" w:rsidR="003568D7" w:rsidRPr="00BE5654" w:rsidRDefault="003568D7" w:rsidP="00D26CA2">
            <w:pPr>
              <w:spacing w:line="240" w:lineRule="auto"/>
              <w:rPr>
                <w:b/>
                <w:bCs/>
                <w:sz w:val="24"/>
                <w:szCs w:val="24"/>
              </w:rPr>
            </w:pPr>
            <w:r w:rsidRPr="00BE5654">
              <w:rPr>
                <w:b/>
                <w:bCs/>
                <w:sz w:val="24"/>
                <w:szCs w:val="24"/>
              </w:rPr>
              <w:t>Outcome</w:t>
            </w:r>
            <w:r>
              <w:rPr>
                <w:b/>
                <w:bCs/>
                <w:sz w:val="24"/>
                <w:szCs w:val="24"/>
              </w:rPr>
              <w:t xml:space="preserve"> </w:t>
            </w:r>
          </w:p>
          <w:p w14:paraId="122B8F42" w14:textId="77777777" w:rsidR="003568D7" w:rsidRPr="00BE5654" w:rsidRDefault="003568D7" w:rsidP="00D26CA2">
            <w:pPr>
              <w:spacing w:line="240" w:lineRule="auto"/>
              <w:rPr>
                <w:i/>
                <w:iCs/>
                <w:sz w:val="20"/>
                <w:szCs w:val="20"/>
              </w:rPr>
            </w:pPr>
          </w:p>
        </w:tc>
        <w:tc>
          <w:tcPr>
            <w:tcW w:w="5386" w:type="dxa"/>
            <w:shd w:val="clear" w:color="auto" w:fill="C2C2F0"/>
          </w:tcPr>
          <w:p w14:paraId="2C239133" w14:textId="77777777" w:rsidR="003568D7" w:rsidRPr="00BE5654" w:rsidRDefault="003568D7" w:rsidP="00D26CA2">
            <w:pPr>
              <w:spacing w:line="240" w:lineRule="auto"/>
              <w:rPr>
                <w:b/>
                <w:bCs/>
                <w:sz w:val="24"/>
                <w:szCs w:val="24"/>
              </w:rPr>
            </w:pPr>
            <w:r w:rsidRPr="00BE5654">
              <w:rPr>
                <w:b/>
                <w:bCs/>
                <w:sz w:val="24"/>
                <w:szCs w:val="24"/>
              </w:rPr>
              <w:t xml:space="preserve">Ownership </w:t>
            </w:r>
          </w:p>
          <w:p w14:paraId="6B860A2C" w14:textId="77777777" w:rsidR="003568D7" w:rsidRPr="00BE5654" w:rsidRDefault="003568D7" w:rsidP="00D26CA2">
            <w:pPr>
              <w:spacing w:line="240" w:lineRule="auto"/>
              <w:rPr>
                <w:sz w:val="20"/>
                <w:szCs w:val="20"/>
              </w:rPr>
            </w:pPr>
            <w:r w:rsidRPr="00BE5654">
              <w:rPr>
                <w:i/>
                <w:iCs/>
                <w:sz w:val="20"/>
                <w:szCs w:val="20"/>
              </w:rPr>
              <w:t>Service / Partnership</w:t>
            </w:r>
          </w:p>
        </w:tc>
      </w:tr>
      <w:tr w:rsidR="003568D7" w:rsidRPr="00915993" w14:paraId="3B20B74C" w14:textId="77777777" w:rsidTr="00D26CA2">
        <w:tc>
          <w:tcPr>
            <w:tcW w:w="4106" w:type="dxa"/>
          </w:tcPr>
          <w:p w14:paraId="332B33CD" w14:textId="77777777" w:rsidR="008B55B9" w:rsidRPr="008B55B9" w:rsidRDefault="008B55B9" w:rsidP="00D26CA2">
            <w:pPr>
              <w:spacing w:line="240" w:lineRule="auto"/>
              <w:rPr>
                <w:b/>
                <w:bCs/>
              </w:rPr>
            </w:pPr>
            <w:r w:rsidRPr="008B55B9">
              <w:rPr>
                <w:b/>
                <w:bCs/>
              </w:rPr>
              <w:t xml:space="preserve">Online safety campaign </w:t>
            </w:r>
          </w:p>
          <w:p w14:paraId="1A4A0EC5" w14:textId="5254B09B" w:rsidR="003763FD" w:rsidRDefault="003568D7" w:rsidP="00D26CA2">
            <w:pPr>
              <w:spacing w:line="240" w:lineRule="auto"/>
            </w:pPr>
            <w:r>
              <w:t>The Leeds Parent Carer Forum representatives</w:t>
            </w:r>
            <w:r w:rsidR="003763FD">
              <w:t xml:space="preserve"> </w:t>
            </w:r>
          </w:p>
          <w:p w14:paraId="7F9E32F1" w14:textId="77777777" w:rsidR="003763FD" w:rsidRDefault="003763FD" w:rsidP="00D26CA2">
            <w:pPr>
              <w:spacing w:line="240" w:lineRule="auto"/>
            </w:pPr>
          </w:p>
          <w:p w14:paraId="450241DE" w14:textId="6F9215A1" w:rsidR="003568D7" w:rsidRPr="00654899" w:rsidRDefault="003568D7" w:rsidP="00D26CA2">
            <w:pPr>
              <w:spacing w:line="240" w:lineRule="auto"/>
            </w:pPr>
            <w:r>
              <w:t xml:space="preserve">August / September 2024 </w:t>
            </w:r>
          </w:p>
          <w:p w14:paraId="02A5ABAF" w14:textId="77777777" w:rsidR="003568D7" w:rsidRPr="00654899" w:rsidRDefault="003568D7" w:rsidP="00D26CA2">
            <w:pPr>
              <w:spacing w:line="240" w:lineRule="auto"/>
              <w:rPr>
                <w:color w:val="FF0000"/>
              </w:rPr>
            </w:pPr>
          </w:p>
        </w:tc>
        <w:tc>
          <w:tcPr>
            <w:tcW w:w="4394" w:type="dxa"/>
          </w:tcPr>
          <w:p w14:paraId="656976D1" w14:textId="77777777" w:rsidR="003568D7" w:rsidRPr="003568D7" w:rsidRDefault="003568D7" w:rsidP="003568D7">
            <w:pPr>
              <w:spacing w:line="240" w:lineRule="auto"/>
              <w:rPr>
                <w:rFonts w:eastAsia="Times New Roman" w:cs="Calibri"/>
                <w:color w:val="222222"/>
                <w:kern w:val="0"/>
                <w:lang w:eastAsia="en-GB"/>
              </w:rPr>
            </w:pPr>
            <w:r w:rsidRPr="003568D7">
              <w:rPr>
                <w:rFonts w:eastAsia="Times New Roman" w:cs="Calibri"/>
                <w:color w:val="222222"/>
                <w:kern w:val="0"/>
                <w:lang w:eastAsia="en-GB"/>
              </w:rPr>
              <w:t>Talking to young people about what they do online is just as important as asking them where they go when they go out with friends.</w:t>
            </w:r>
          </w:p>
          <w:p w14:paraId="1A00165B" w14:textId="77777777" w:rsidR="003568D7" w:rsidRPr="003568D7" w:rsidRDefault="003568D7" w:rsidP="003568D7">
            <w:pPr>
              <w:spacing w:line="240" w:lineRule="auto"/>
              <w:rPr>
                <w:rFonts w:eastAsia="Times New Roman" w:cs="Calibri"/>
                <w:color w:val="222222"/>
                <w:kern w:val="0"/>
                <w:lang w:eastAsia="en-GB"/>
              </w:rPr>
            </w:pPr>
          </w:p>
          <w:p w14:paraId="10666027" w14:textId="77777777" w:rsidR="003568D7" w:rsidRPr="003568D7" w:rsidRDefault="003568D7" w:rsidP="003568D7">
            <w:pPr>
              <w:spacing w:line="240" w:lineRule="auto"/>
              <w:rPr>
                <w:rFonts w:eastAsia="Times New Roman" w:cs="Calibri"/>
                <w:color w:val="222222"/>
                <w:kern w:val="0"/>
                <w:lang w:eastAsia="en-GB"/>
              </w:rPr>
            </w:pPr>
            <w:r w:rsidRPr="003568D7">
              <w:rPr>
                <w:rFonts w:eastAsia="Times New Roman" w:cs="Calibri"/>
                <w:color w:val="222222"/>
                <w:kern w:val="0"/>
                <w:lang w:eastAsia="en-GB"/>
              </w:rPr>
              <w:t>It can be difficult to start the conversation with a young person about their online activities. Technology keeps changing and you might struggle to keep up with it all. But you don't need to. You just need to take an interest and ask questions about the games and apps they are using.</w:t>
            </w:r>
          </w:p>
          <w:p w14:paraId="42836965" w14:textId="77777777" w:rsidR="003568D7" w:rsidRPr="003568D7" w:rsidRDefault="003568D7" w:rsidP="003568D7">
            <w:pPr>
              <w:spacing w:line="240" w:lineRule="auto"/>
              <w:rPr>
                <w:rFonts w:eastAsia="Times New Roman" w:cs="Calibri"/>
                <w:color w:val="222222"/>
                <w:kern w:val="0"/>
                <w:lang w:eastAsia="en-GB"/>
              </w:rPr>
            </w:pPr>
          </w:p>
          <w:p w14:paraId="28B7F75F" w14:textId="46355656" w:rsidR="003568D7" w:rsidRPr="001474CF" w:rsidRDefault="003568D7" w:rsidP="003568D7">
            <w:pPr>
              <w:spacing w:line="240" w:lineRule="auto"/>
              <w:rPr>
                <w:rFonts w:cs="Calibri"/>
              </w:rPr>
            </w:pPr>
            <w:r>
              <w:rPr>
                <w:rFonts w:eastAsia="Times New Roman" w:cs="Calibri"/>
                <w:color w:val="222222"/>
                <w:kern w:val="0"/>
                <w:lang w:eastAsia="en-GB"/>
              </w:rPr>
              <w:t>T</w:t>
            </w:r>
            <w:r w:rsidRPr="003568D7">
              <w:rPr>
                <w:rFonts w:eastAsia="Times New Roman" w:cs="Calibri"/>
                <w:color w:val="222222"/>
                <w:kern w:val="0"/>
                <w:lang w:eastAsia="en-GB"/>
              </w:rPr>
              <w:t>he Leeds Safeguarding Children Partnership sought feedback on a leaflet designed for parents as part of our online safety campaign, which encourages open conversations between parents and children about online activities.</w:t>
            </w:r>
          </w:p>
        </w:tc>
        <w:tc>
          <w:tcPr>
            <w:tcW w:w="2268" w:type="dxa"/>
          </w:tcPr>
          <w:p w14:paraId="0A048944" w14:textId="4A7C26A2" w:rsidR="003568D7" w:rsidRDefault="003568D7" w:rsidP="00D26CA2">
            <w:pPr>
              <w:spacing w:line="240" w:lineRule="auto"/>
              <w:rPr>
                <w:color w:val="000000"/>
              </w:rPr>
            </w:pPr>
            <w:r>
              <w:rPr>
                <w:color w:val="000000"/>
              </w:rPr>
              <w:t>Wish 9</w:t>
            </w:r>
          </w:p>
          <w:p w14:paraId="6B12A02F" w14:textId="77777777" w:rsidR="003568D7" w:rsidRPr="00915993" w:rsidRDefault="003568D7" w:rsidP="00D26CA2">
            <w:pPr>
              <w:spacing w:line="240" w:lineRule="auto"/>
              <w:rPr>
                <w:sz w:val="20"/>
                <w:szCs w:val="20"/>
              </w:rPr>
            </w:pPr>
          </w:p>
        </w:tc>
        <w:tc>
          <w:tcPr>
            <w:tcW w:w="6663" w:type="dxa"/>
          </w:tcPr>
          <w:p w14:paraId="5A89CEC1" w14:textId="10BEA3DE" w:rsidR="003568D7" w:rsidRPr="003568D7" w:rsidRDefault="003568D7" w:rsidP="003568D7">
            <w:pPr>
              <w:spacing w:line="240" w:lineRule="auto"/>
              <w:rPr>
                <w:rFonts w:eastAsia="Times New Roman" w:cs="Calibri"/>
                <w:color w:val="222222"/>
                <w:kern w:val="0"/>
                <w:lang w:eastAsia="en-GB"/>
              </w:rPr>
            </w:pPr>
            <w:r w:rsidRPr="003763FD">
              <w:rPr>
                <w:rFonts w:eastAsia="Times New Roman" w:cs="Calibri"/>
                <w:kern w:val="0"/>
                <w:lang w:eastAsia="en-GB"/>
              </w:rPr>
              <w:t xml:space="preserve">Feedback received from the Leeds Parent Carer influenced the final leaflet which is being used as part on the Leeds Safeguarding Children Partnership online safety campaign. </w:t>
            </w:r>
          </w:p>
        </w:tc>
        <w:tc>
          <w:tcPr>
            <w:tcW w:w="5386" w:type="dxa"/>
          </w:tcPr>
          <w:p w14:paraId="73CDA038" w14:textId="2E9596AA" w:rsidR="003568D7" w:rsidRDefault="003568D7" w:rsidP="00D26CA2">
            <w:r>
              <w:rPr>
                <w:color w:val="000000"/>
              </w:rPr>
              <w:t xml:space="preserve">Leeds Safeguarding Children Partnership </w:t>
            </w:r>
          </w:p>
          <w:p w14:paraId="328889F1" w14:textId="77777777" w:rsidR="003568D7" w:rsidRPr="00915993" w:rsidRDefault="003568D7" w:rsidP="00D26CA2">
            <w:pPr>
              <w:spacing w:line="240" w:lineRule="auto"/>
              <w:rPr>
                <w:sz w:val="20"/>
                <w:szCs w:val="20"/>
              </w:rPr>
            </w:pPr>
          </w:p>
        </w:tc>
      </w:tr>
    </w:tbl>
    <w:p w14:paraId="2CA0FA15" w14:textId="77777777" w:rsidR="003568D7" w:rsidRDefault="003568D7" w:rsidP="002978AE">
      <w:pPr>
        <w:spacing w:after="0" w:line="240" w:lineRule="auto"/>
        <w:rPr>
          <w:rFonts w:ascii="Comic Sans MS" w:hAnsi="Comic Sans MS"/>
          <w:b/>
          <w:bCs/>
          <w:color w:val="3333CC"/>
          <w:sz w:val="28"/>
          <w:szCs w:val="28"/>
        </w:rPr>
      </w:pPr>
    </w:p>
    <w:p w14:paraId="1B8EEDEA" w14:textId="77777777" w:rsidR="00A73303" w:rsidRPr="002978AE" w:rsidRDefault="00A73303" w:rsidP="002978AE">
      <w:pPr>
        <w:spacing w:after="0" w:line="240" w:lineRule="auto"/>
        <w:rPr>
          <w:rFonts w:ascii="Comic Sans MS" w:hAnsi="Comic Sans MS"/>
          <w:b/>
          <w:bCs/>
          <w:color w:val="3333CC"/>
          <w:sz w:val="28"/>
          <w:szCs w:val="28"/>
        </w:rPr>
      </w:pPr>
    </w:p>
    <w:p w14:paraId="511B1E5D" w14:textId="34C9B96E" w:rsidR="00654899" w:rsidRDefault="00654899" w:rsidP="002978AE">
      <w:pPr>
        <w:spacing w:after="0" w:line="240" w:lineRule="auto"/>
        <w:rPr>
          <w:rFonts w:ascii="Comic Sans MS" w:hAnsi="Comic Sans MS"/>
          <w:b/>
          <w:bCs/>
          <w:color w:val="3333CC"/>
          <w:sz w:val="40"/>
          <w:szCs w:val="40"/>
        </w:rPr>
      </w:pPr>
      <w:r>
        <w:rPr>
          <w:rFonts w:ascii="Comic Sans MS" w:hAnsi="Comic Sans MS"/>
          <w:b/>
          <w:bCs/>
          <w:color w:val="3333CC"/>
          <w:sz w:val="40"/>
          <w:szCs w:val="40"/>
        </w:rPr>
        <w:t>Voice and influence of children and young people</w:t>
      </w:r>
    </w:p>
    <w:p w14:paraId="273F655A" w14:textId="77777777" w:rsidR="00654899" w:rsidRDefault="00654899" w:rsidP="002978AE">
      <w:pPr>
        <w:spacing w:after="0" w:line="240" w:lineRule="auto"/>
        <w:rPr>
          <w:rFonts w:ascii="Comic Sans MS" w:hAnsi="Comic Sans MS"/>
          <w:b/>
          <w:bCs/>
          <w:color w:val="3333CC"/>
          <w:sz w:val="28"/>
          <w:szCs w:val="28"/>
        </w:rPr>
      </w:pPr>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AF6715" w:rsidRPr="00416259" w14:paraId="0399C8B6" w14:textId="77777777" w:rsidTr="00D26CA2">
        <w:tc>
          <w:tcPr>
            <w:tcW w:w="22817" w:type="dxa"/>
            <w:gridSpan w:val="5"/>
            <w:shd w:val="clear" w:color="auto" w:fill="3333CC"/>
          </w:tcPr>
          <w:p w14:paraId="68E71191" w14:textId="167E51AF" w:rsidR="00AF6715" w:rsidRPr="00416259" w:rsidRDefault="008B55B9" w:rsidP="00D26CA2">
            <w:pPr>
              <w:pStyle w:val="Heading1"/>
              <w:spacing w:before="0" w:line="240" w:lineRule="auto"/>
              <w:rPr>
                <w:rFonts w:ascii="Calibri" w:hAnsi="Calibri" w:cs="Calibri"/>
                <w:b/>
                <w:bCs/>
                <w:sz w:val="36"/>
                <w:szCs w:val="36"/>
              </w:rPr>
            </w:pPr>
            <w:bookmarkStart w:id="11" w:name="_Leeds_SEND_Youth"/>
            <w:bookmarkEnd w:id="11"/>
            <w:r>
              <w:rPr>
                <w:rFonts w:ascii="Calibri" w:hAnsi="Calibri" w:cs="Calibri"/>
                <w:b/>
                <w:bCs/>
                <w:color w:val="FFFFFF" w:themeColor="background1"/>
                <w:sz w:val="36"/>
                <w:szCs w:val="36"/>
              </w:rPr>
              <w:t>Voice, Influence and Change Team</w:t>
            </w:r>
            <w:r w:rsidR="00AF6715">
              <w:rPr>
                <w:rFonts w:ascii="Calibri" w:hAnsi="Calibri" w:cs="Calibri"/>
                <w:b/>
                <w:bCs/>
                <w:color w:val="FFFFFF" w:themeColor="background1"/>
                <w:sz w:val="36"/>
                <w:szCs w:val="36"/>
              </w:rPr>
              <w:t xml:space="preserve"> </w:t>
            </w:r>
          </w:p>
        </w:tc>
      </w:tr>
      <w:tr w:rsidR="00AF6715" w:rsidRPr="00BE5654" w14:paraId="45EB960A" w14:textId="77777777" w:rsidTr="00D26CA2">
        <w:tc>
          <w:tcPr>
            <w:tcW w:w="4106" w:type="dxa"/>
            <w:shd w:val="clear" w:color="auto" w:fill="C2C2F0"/>
          </w:tcPr>
          <w:p w14:paraId="3DB5AA36" w14:textId="77777777" w:rsidR="00AF6715" w:rsidRPr="00BE5654" w:rsidRDefault="00AF6715" w:rsidP="00D26CA2">
            <w:pPr>
              <w:spacing w:line="240" w:lineRule="auto"/>
              <w:rPr>
                <w:b/>
                <w:bCs/>
                <w:sz w:val="24"/>
                <w:szCs w:val="24"/>
              </w:rPr>
            </w:pPr>
            <w:r w:rsidRPr="00BE5654">
              <w:rPr>
                <w:b/>
                <w:bCs/>
                <w:sz w:val="24"/>
                <w:szCs w:val="24"/>
              </w:rPr>
              <w:t xml:space="preserve">Opening </w:t>
            </w:r>
          </w:p>
          <w:p w14:paraId="7D4FA704" w14:textId="77777777" w:rsidR="00AF6715" w:rsidRPr="00BE5654" w:rsidRDefault="00AF6715" w:rsidP="00D26CA2">
            <w:pPr>
              <w:spacing w:line="240" w:lineRule="auto"/>
              <w:rPr>
                <w:sz w:val="20"/>
                <w:szCs w:val="20"/>
              </w:rPr>
            </w:pPr>
            <w:r>
              <w:rPr>
                <w:i/>
                <w:iCs/>
                <w:sz w:val="20"/>
                <w:szCs w:val="20"/>
              </w:rPr>
              <w:t xml:space="preserve">Who consulted with </w:t>
            </w:r>
          </w:p>
        </w:tc>
        <w:tc>
          <w:tcPr>
            <w:tcW w:w="4394" w:type="dxa"/>
            <w:shd w:val="clear" w:color="auto" w:fill="C2C2F0"/>
          </w:tcPr>
          <w:p w14:paraId="73C736A4" w14:textId="77777777" w:rsidR="00AF6715" w:rsidRPr="00BE5654" w:rsidRDefault="00AF6715" w:rsidP="00D26CA2">
            <w:pPr>
              <w:spacing w:line="240" w:lineRule="auto"/>
              <w:rPr>
                <w:b/>
                <w:bCs/>
                <w:sz w:val="24"/>
                <w:szCs w:val="24"/>
              </w:rPr>
            </w:pPr>
            <w:r w:rsidRPr="00BE5654">
              <w:rPr>
                <w:b/>
                <w:bCs/>
                <w:sz w:val="24"/>
                <w:szCs w:val="24"/>
              </w:rPr>
              <w:t>Opportunity</w:t>
            </w:r>
          </w:p>
          <w:p w14:paraId="3C882AE3" w14:textId="77777777" w:rsidR="00AF6715" w:rsidRPr="00BE5654" w:rsidRDefault="00AF6715" w:rsidP="00D26CA2">
            <w:pPr>
              <w:spacing w:line="240" w:lineRule="auto"/>
              <w:rPr>
                <w:sz w:val="20"/>
                <w:szCs w:val="20"/>
              </w:rPr>
            </w:pPr>
            <w:r>
              <w:rPr>
                <w:i/>
                <w:iCs/>
                <w:sz w:val="20"/>
                <w:szCs w:val="20"/>
              </w:rPr>
              <w:t>The way you consulted and what about</w:t>
            </w:r>
          </w:p>
        </w:tc>
        <w:tc>
          <w:tcPr>
            <w:tcW w:w="2268" w:type="dxa"/>
            <w:shd w:val="clear" w:color="auto" w:fill="C2C2F0"/>
          </w:tcPr>
          <w:p w14:paraId="4EE2234D" w14:textId="77777777" w:rsidR="00AF6715" w:rsidRPr="00BE5654" w:rsidRDefault="00AF6715" w:rsidP="00D26CA2">
            <w:pPr>
              <w:spacing w:line="240" w:lineRule="auto"/>
              <w:rPr>
                <w:b/>
                <w:bCs/>
                <w:sz w:val="24"/>
                <w:szCs w:val="24"/>
              </w:rPr>
            </w:pPr>
            <w:r w:rsidRPr="00BE5654">
              <w:rPr>
                <w:b/>
                <w:bCs/>
                <w:sz w:val="24"/>
                <w:szCs w:val="24"/>
              </w:rPr>
              <w:t xml:space="preserve">Obligation </w:t>
            </w:r>
          </w:p>
          <w:p w14:paraId="54711CD5" w14:textId="77777777" w:rsidR="00AF6715" w:rsidRPr="00BE5654" w:rsidRDefault="00AF6715" w:rsidP="00D26CA2">
            <w:pPr>
              <w:spacing w:line="240" w:lineRule="auto"/>
              <w:rPr>
                <w:i/>
                <w:iCs/>
                <w:sz w:val="20"/>
                <w:szCs w:val="20"/>
              </w:rPr>
            </w:pPr>
            <w:r w:rsidRPr="00BE5654">
              <w:rPr>
                <w:i/>
                <w:iCs/>
                <w:sz w:val="20"/>
                <w:szCs w:val="20"/>
              </w:rPr>
              <w:t>Statutory / CFL Wish</w:t>
            </w:r>
          </w:p>
        </w:tc>
        <w:tc>
          <w:tcPr>
            <w:tcW w:w="6663" w:type="dxa"/>
            <w:shd w:val="clear" w:color="auto" w:fill="C2C2F0"/>
          </w:tcPr>
          <w:p w14:paraId="126C0BBF" w14:textId="77777777" w:rsidR="00AF6715" w:rsidRPr="00BE5654" w:rsidRDefault="00AF6715" w:rsidP="00D26CA2">
            <w:pPr>
              <w:spacing w:line="240" w:lineRule="auto"/>
              <w:rPr>
                <w:b/>
                <w:bCs/>
                <w:sz w:val="24"/>
                <w:szCs w:val="24"/>
              </w:rPr>
            </w:pPr>
            <w:r w:rsidRPr="00BE5654">
              <w:rPr>
                <w:b/>
                <w:bCs/>
                <w:sz w:val="24"/>
                <w:szCs w:val="24"/>
              </w:rPr>
              <w:t>Outcome</w:t>
            </w:r>
            <w:r>
              <w:rPr>
                <w:b/>
                <w:bCs/>
                <w:sz w:val="24"/>
                <w:szCs w:val="24"/>
              </w:rPr>
              <w:t xml:space="preserve"> </w:t>
            </w:r>
          </w:p>
          <w:p w14:paraId="560B553C" w14:textId="77777777" w:rsidR="00AF6715" w:rsidRPr="00BE5654" w:rsidRDefault="00AF6715" w:rsidP="00D26CA2">
            <w:pPr>
              <w:spacing w:line="240" w:lineRule="auto"/>
              <w:rPr>
                <w:i/>
                <w:iCs/>
                <w:sz w:val="20"/>
                <w:szCs w:val="20"/>
              </w:rPr>
            </w:pPr>
          </w:p>
        </w:tc>
        <w:tc>
          <w:tcPr>
            <w:tcW w:w="5386" w:type="dxa"/>
            <w:shd w:val="clear" w:color="auto" w:fill="C2C2F0"/>
          </w:tcPr>
          <w:p w14:paraId="0BD1B724" w14:textId="77777777" w:rsidR="00AF6715" w:rsidRPr="00BE5654" w:rsidRDefault="00AF6715" w:rsidP="00D26CA2">
            <w:pPr>
              <w:spacing w:line="240" w:lineRule="auto"/>
              <w:rPr>
                <w:b/>
                <w:bCs/>
                <w:sz w:val="24"/>
                <w:szCs w:val="24"/>
              </w:rPr>
            </w:pPr>
            <w:r w:rsidRPr="00BE5654">
              <w:rPr>
                <w:b/>
                <w:bCs/>
                <w:sz w:val="24"/>
                <w:szCs w:val="24"/>
              </w:rPr>
              <w:t xml:space="preserve">Ownership </w:t>
            </w:r>
          </w:p>
          <w:p w14:paraId="076B997A" w14:textId="77777777" w:rsidR="00AF6715" w:rsidRPr="00BE5654" w:rsidRDefault="00AF6715" w:rsidP="00D26CA2">
            <w:pPr>
              <w:spacing w:line="240" w:lineRule="auto"/>
              <w:rPr>
                <w:sz w:val="20"/>
                <w:szCs w:val="20"/>
              </w:rPr>
            </w:pPr>
            <w:r w:rsidRPr="00BE5654">
              <w:rPr>
                <w:i/>
                <w:iCs/>
                <w:sz w:val="20"/>
                <w:szCs w:val="20"/>
              </w:rPr>
              <w:t>Service / Partnership</w:t>
            </w:r>
          </w:p>
        </w:tc>
      </w:tr>
      <w:tr w:rsidR="00AF6715" w:rsidRPr="003F3F54" w14:paraId="3A5C21EC" w14:textId="77777777" w:rsidTr="00D26CA2">
        <w:tc>
          <w:tcPr>
            <w:tcW w:w="4106" w:type="dxa"/>
          </w:tcPr>
          <w:p w14:paraId="4AFE9B42" w14:textId="77777777" w:rsidR="008B55B9" w:rsidRDefault="008B55B9" w:rsidP="00D26CA2">
            <w:pPr>
              <w:spacing w:line="240" w:lineRule="auto"/>
              <w:rPr>
                <w:b/>
                <w:bCs/>
              </w:rPr>
            </w:pPr>
            <w:r>
              <w:rPr>
                <w:b/>
                <w:bCs/>
              </w:rPr>
              <w:t xml:space="preserve">Leeds SEND Youth Council </w:t>
            </w:r>
          </w:p>
          <w:p w14:paraId="79E7EABA" w14:textId="4EBBDEA5" w:rsidR="00AF6715" w:rsidRPr="003F3F54" w:rsidRDefault="00AF6715" w:rsidP="00D26CA2">
            <w:pPr>
              <w:spacing w:line="240" w:lineRule="auto"/>
              <w:rPr>
                <w:color w:val="FF0000"/>
              </w:rPr>
            </w:pPr>
            <w:r>
              <w:t>There are 11 members of the SEND Youth Council, who are aged 11 to 25 years old</w:t>
            </w:r>
            <w:r w:rsidR="003763FD">
              <w:t>.</w:t>
            </w:r>
            <w:r>
              <w:t xml:space="preserve"> </w:t>
            </w:r>
            <w:r w:rsidRPr="003F3F54">
              <w:t xml:space="preserve"> </w:t>
            </w:r>
          </w:p>
        </w:tc>
        <w:tc>
          <w:tcPr>
            <w:tcW w:w="4394" w:type="dxa"/>
          </w:tcPr>
          <w:p w14:paraId="0FBC73B5" w14:textId="0041518A" w:rsidR="00AF6715" w:rsidRDefault="00AF6715" w:rsidP="00D26CA2">
            <w:pPr>
              <w:pStyle w:val="elementtoproof"/>
            </w:pPr>
            <w:r>
              <w:t xml:space="preserve">The SEND Youth Council meet monthly to work on campaigns and take part in consultations to improve SEND services in Leeds. </w:t>
            </w:r>
          </w:p>
          <w:p w14:paraId="2A18C27B" w14:textId="77777777" w:rsidR="00AF6715" w:rsidRDefault="00AF6715" w:rsidP="00D26CA2">
            <w:pPr>
              <w:pStyle w:val="elementtoproof"/>
            </w:pPr>
          </w:p>
          <w:p w14:paraId="096AC4AD" w14:textId="434D648A" w:rsidR="00AF6715" w:rsidRDefault="00AF6715" w:rsidP="00D26CA2">
            <w:pPr>
              <w:pStyle w:val="elementtoproof"/>
            </w:pPr>
            <w:r>
              <w:t xml:space="preserve">The SEND Youth Council have used data from Make Your Mark, My Health My School survey </w:t>
            </w:r>
            <w:r>
              <w:lastRenderedPageBreak/>
              <w:t xml:space="preserve">and previous consultations to choose their next campaign. </w:t>
            </w:r>
          </w:p>
          <w:p w14:paraId="6C655CF1" w14:textId="36E072AC" w:rsidR="00AF6715" w:rsidRPr="00DA1661" w:rsidRDefault="00AF6715" w:rsidP="00D26CA2">
            <w:pPr>
              <w:pStyle w:val="elementtoproof"/>
            </w:pPr>
          </w:p>
        </w:tc>
        <w:tc>
          <w:tcPr>
            <w:tcW w:w="2268" w:type="dxa"/>
          </w:tcPr>
          <w:p w14:paraId="07AB8736" w14:textId="2B9249FA" w:rsidR="00AF6715" w:rsidRPr="00DA1661" w:rsidRDefault="00AF6715" w:rsidP="00D26CA2">
            <w:pPr>
              <w:spacing w:line="240" w:lineRule="auto"/>
            </w:pPr>
            <w:r>
              <w:lastRenderedPageBreak/>
              <w:t>Wish 1</w:t>
            </w:r>
          </w:p>
        </w:tc>
        <w:tc>
          <w:tcPr>
            <w:tcW w:w="6663" w:type="dxa"/>
          </w:tcPr>
          <w:p w14:paraId="3C348A3A" w14:textId="77777777" w:rsidR="00AF6715" w:rsidRDefault="00AF6715" w:rsidP="00AF6715">
            <w:pPr>
              <w:pStyle w:val="elementtoproof"/>
              <w:spacing w:line="231" w:lineRule="atLeast"/>
            </w:pPr>
            <w:r>
              <w:t xml:space="preserve">The SEND Youth Council have chosen Mental Health support as their campaign. </w:t>
            </w:r>
          </w:p>
          <w:p w14:paraId="0B00ED0C" w14:textId="77777777" w:rsidR="00AF6715" w:rsidRDefault="00AF6715" w:rsidP="00AF6715">
            <w:pPr>
              <w:pStyle w:val="elementtoproof"/>
              <w:spacing w:line="231" w:lineRule="atLeast"/>
            </w:pPr>
          </w:p>
          <w:p w14:paraId="3A54AE8E" w14:textId="4CF1CE10" w:rsidR="00AF6715" w:rsidRDefault="00AF6715" w:rsidP="00AF6715">
            <w:pPr>
              <w:pStyle w:val="elementtoproof"/>
              <w:spacing w:line="231" w:lineRule="atLeast"/>
            </w:pPr>
            <w:r>
              <w:t>The areas of focus for the SEND Youth Council will be:</w:t>
            </w:r>
          </w:p>
          <w:p w14:paraId="3EC7C98F" w14:textId="78E040C5" w:rsidR="00AF6715" w:rsidRDefault="00AF6715" w:rsidP="00AF6715">
            <w:pPr>
              <w:pStyle w:val="elementtoproof"/>
              <w:numPr>
                <w:ilvl w:val="0"/>
                <w:numId w:val="46"/>
              </w:numPr>
              <w:spacing w:line="231" w:lineRule="atLeast"/>
            </w:pPr>
            <w:r>
              <w:t xml:space="preserve">Accessible and inclusive mental health information. </w:t>
            </w:r>
          </w:p>
          <w:p w14:paraId="7DC1A0DD" w14:textId="313E8B37" w:rsidR="00AF6715" w:rsidRDefault="00AF6715" w:rsidP="00AF6715">
            <w:pPr>
              <w:pStyle w:val="elementtoproof"/>
              <w:numPr>
                <w:ilvl w:val="0"/>
                <w:numId w:val="46"/>
              </w:numPr>
              <w:spacing w:line="231" w:lineRule="atLeast"/>
            </w:pPr>
            <w:r>
              <w:t xml:space="preserve">Mental health support for </w:t>
            </w:r>
            <w:r w:rsidR="003763FD">
              <w:t>18- to 25-year-olds</w:t>
            </w:r>
            <w:r>
              <w:t xml:space="preserve">. </w:t>
            </w:r>
          </w:p>
          <w:p w14:paraId="2A5EEFC8" w14:textId="77777777" w:rsidR="00AF6715" w:rsidRDefault="00AF6715" w:rsidP="00AF6715">
            <w:pPr>
              <w:pStyle w:val="elementtoproof"/>
              <w:spacing w:line="231" w:lineRule="atLeast"/>
            </w:pPr>
          </w:p>
          <w:p w14:paraId="66DF01FF" w14:textId="2002D69D" w:rsidR="00AF6715" w:rsidRPr="00DA1661" w:rsidRDefault="00AF6715" w:rsidP="00AF6715">
            <w:pPr>
              <w:pStyle w:val="elementtoproof"/>
              <w:spacing w:line="231" w:lineRule="atLeast"/>
            </w:pPr>
          </w:p>
        </w:tc>
        <w:tc>
          <w:tcPr>
            <w:tcW w:w="5386" w:type="dxa"/>
          </w:tcPr>
          <w:p w14:paraId="145C775F" w14:textId="03AAE0A4" w:rsidR="00AF6715" w:rsidRPr="003F3F54" w:rsidRDefault="00AF6715" w:rsidP="00D26CA2">
            <w:pPr>
              <w:spacing w:line="240" w:lineRule="auto"/>
            </w:pPr>
            <w:r>
              <w:lastRenderedPageBreak/>
              <w:t>Voice, Influence and Change Team</w:t>
            </w:r>
          </w:p>
        </w:tc>
      </w:tr>
    </w:tbl>
    <w:p w14:paraId="5502D660" w14:textId="77777777" w:rsidR="00AF6715" w:rsidRDefault="00AF6715" w:rsidP="002978AE">
      <w:pPr>
        <w:spacing w:after="0" w:line="240" w:lineRule="auto"/>
        <w:rPr>
          <w:rFonts w:ascii="Comic Sans MS" w:hAnsi="Comic Sans MS"/>
          <w:b/>
          <w:bCs/>
          <w:color w:val="3333CC"/>
          <w:sz w:val="28"/>
          <w:szCs w:val="28"/>
        </w:rPr>
      </w:pPr>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654899" w:rsidRPr="00416259" w14:paraId="261B86A3" w14:textId="77777777" w:rsidTr="00863CC4">
        <w:tc>
          <w:tcPr>
            <w:tcW w:w="22817" w:type="dxa"/>
            <w:gridSpan w:val="5"/>
            <w:shd w:val="clear" w:color="auto" w:fill="3333CC"/>
          </w:tcPr>
          <w:p w14:paraId="59EE4D62" w14:textId="49E80766" w:rsidR="00654899" w:rsidRPr="00416259" w:rsidRDefault="001474CF" w:rsidP="00863CC4">
            <w:pPr>
              <w:pStyle w:val="Heading1"/>
              <w:spacing w:before="0" w:line="240" w:lineRule="auto"/>
              <w:rPr>
                <w:rFonts w:ascii="Calibri" w:hAnsi="Calibri" w:cs="Calibri"/>
                <w:b/>
                <w:bCs/>
                <w:sz w:val="36"/>
                <w:szCs w:val="36"/>
              </w:rPr>
            </w:pPr>
            <w:bookmarkStart w:id="12" w:name="_Health_and_Care"/>
            <w:bookmarkStart w:id="13" w:name="_Public_Health,_Leeds"/>
            <w:bookmarkStart w:id="14" w:name="_Hlk170892558"/>
            <w:bookmarkEnd w:id="12"/>
            <w:bookmarkEnd w:id="13"/>
            <w:r>
              <w:rPr>
                <w:rFonts w:ascii="Calibri" w:hAnsi="Calibri" w:cs="Calibri"/>
                <w:b/>
                <w:bCs/>
                <w:color w:val="FFFFFF" w:themeColor="background1"/>
                <w:sz w:val="36"/>
                <w:szCs w:val="36"/>
              </w:rPr>
              <w:t xml:space="preserve">Public </w:t>
            </w:r>
            <w:r w:rsidR="0041414B">
              <w:rPr>
                <w:rFonts w:ascii="Calibri" w:hAnsi="Calibri" w:cs="Calibri"/>
                <w:b/>
                <w:bCs/>
                <w:color w:val="FFFFFF" w:themeColor="background1"/>
                <w:sz w:val="36"/>
                <w:szCs w:val="36"/>
              </w:rPr>
              <w:t>H</w:t>
            </w:r>
            <w:r>
              <w:rPr>
                <w:rFonts w:ascii="Calibri" w:hAnsi="Calibri" w:cs="Calibri"/>
                <w:b/>
                <w:bCs/>
                <w:color w:val="FFFFFF" w:themeColor="background1"/>
                <w:sz w:val="36"/>
                <w:szCs w:val="36"/>
              </w:rPr>
              <w:t>ealth, Leeds City Council</w:t>
            </w:r>
          </w:p>
        </w:tc>
      </w:tr>
      <w:tr w:rsidR="00654899" w:rsidRPr="00BE5654" w14:paraId="5D0B8A31" w14:textId="77777777" w:rsidTr="003F19F8">
        <w:tc>
          <w:tcPr>
            <w:tcW w:w="4106" w:type="dxa"/>
            <w:shd w:val="clear" w:color="auto" w:fill="C2C2F0"/>
          </w:tcPr>
          <w:p w14:paraId="0908F37C" w14:textId="77777777" w:rsidR="00654899" w:rsidRPr="00BE5654" w:rsidRDefault="00654899" w:rsidP="00863CC4">
            <w:pPr>
              <w:spacing w:line="240" w:lineRule="auto"/>
              <w:rPr>
                <w:b/>
                <w:bCs/>
                <w:sz w:val="24"/>
                <w:szCs w:val="24"/>
              </w:rPr>
            </w:pPr>
            <w:r w:rsidRPr="00BE5654">
              <w:rPr>
                <w:b/>
                <w:bCs/>
                <w:sz w:val="24"/>
                <w:szCs w:val="24"/>
              </w:rPr>
              <w:t xml:space="preserve">Opening </w:t>
            </w:r>
          </w:p>
          <w:p w14:paraId="37718E79" w14:textId="77777777" w:rsidR="00654899" w:rsidRPr="00BE5654" w:rsidRDefault="00654899" w:rsidP="00863CC4">
            <w:pPr>
              <w:spacing w:line="240" w:lineRule="auto"/>
              <w:rPr>
                <w:sz w:val="20"/>
                <w:szCs w:val="20"/>
              </w:rPr>
            </w:pPr>
            <w:r>
              <w:rPr>
                <w:i/>
                <w:iCs/>
                <w:sz w:val="20"/>
                <w:szCs w:val="20"/>
              </w:rPr>
              <w:t xml:space="preserve">Who consulted with </w:t>
            </w:r>
          </w:p>
        </w:tc>
        <w:tc>
          <w:tcPr>
            <w:tcW w:w="4394" w:type="dxa"/>
            <w:shd w:val="clear" w:color="auto" w:fill="C2C2F0"/>
          </w:tcPr>
          <w:p w14:paraId="1A739B2A" w14:textId="77777777" w:rsidR="00654899" w:rsidRPr="00BE5654" w:rsidRDefault="00654899" w:rsidP="00863CC4">
            <w:pPr>
              <w:spacing w:line="240" w:lineRule="auto"/>
              <w:rPr>
                <w:b/>
                <w:bCs/>
                <w:sz w:val="24"/>
                <w:szCs w:val="24"/>
              </w:rPr>
            </w:pPr>
            <w:r w:rsidRPr="00BE5654">
              <w:rPr>
                <w:b/>
                <w:bCs/>
                <w:sz w:val="24"/>
                <w:szCs w:val="24"/>
              </w:rPr>
              <w:t>Opportunity</w:t>
            </w:r>
          </w:p>
          <w:p w14:paraId="6014609D" w14:textId="77777777" w:rsidR="00654899" w:rsidRPr="00BE5654" w:rsidRDefault="00654899" w:rsidP="00863CC4">
            <w:pPr>
              <w:spacing w:line="240" w:lineRule="auto"/>
              <w:rPr>
                <w:sz w:val="20"/>
                <w:szCs w:val="20"/>
              </w:rPr>
            </w:pPr>
            <w:r>
              <w:rPr>
                <w:i/>
                <w:iCs/>
                <w:sz w:val="20"/>
                <w:szCs w:val="20"/>
              </w:rPr>
              <w:t>The way you consulted and what about</w:t>
            </w:r>
          </w:p>
        </w:tc>
        <w:tc>
          <w:tcPr>
            <w:tcW w:w="2268" w:type="dxa"/>
            <w:shd w:val="clear" w:color="auto" w:fill="C2C2F0"/>
          </w:tcPr>
          <w:p w14:paraId="08CB5662" w14:textId="77777777" w:rsidR="00654899" w:rsidRPr="00BE5654" w:rsidRDefault="00654899" w:rsidP="00863CC4">
            <w:pPr>
              <w:spacing w:line="240" w:lineRule="auto"/>
              <w:rPr>
                <w:b/>
                <w:bCs/>
                <w:sz w:val="24"/>
                <w:szCs w:val="24"/>
              </w:rPr>
            </w:pPr>
            <w:r w:rsidRPr="00BE5654">
              <w:rPr>
                <w:b/>
                <w:bCs/>
                <w:sz w:val="24"/>
                <w:szCs w:val="24"/>
              </w:rPr>
              <w:t xml:space="preserve">Obligation </w:t>
            </w:r>
          </w:p>
          <w:p w14:paraId="7BBD9DED" w14:textId="77777777" w:rsidR="00654899" w:rsidRPr="00BE5654" w:rsidRDefault="00654899" w:rsidP="00863CC4">
            <w:pPr>
              <w:spacing w:line="240" w:lineRule="auto"/>
              <w:rPr>
                <w:i/>
                <w:iCs/>
                <w:sz w:val="20"/>
                <w:szCs w:val="20"/>
              </w:rPr>
            </w:pPr>
            <w:r w:rsidRPr="00BE5654">
              <w:rPr>
                <w:i/>
                <w:iCs/>
                <w:sz w:val="20"/>
                <w:szCs w:val="20"/>
              </w:rPr>
              <w:t>Statutory / CFL Wish</w:t>
            </w:r>
          </w:p>
        </w:tc>
        <w:tc>
          <w:tcPr>
            <w:tcW w:w="6663" w:type="dxa"/>
            <w:shd w:val="clear" w:color="auto" w:fill="C2C2F0"/>
          </w:tcPr>
          <w:p w14:paraId="3460935F" w14:textId="77777777" w:rsidR="00654899" w:rsidRPr="00BE5654" w:rsidRDefault="00654899" w:rsidP="00863CC4">
            <w:pPr>
              <w:spacing w:line="240" w:lineRule="auto"/>
              <w:rPr>
                <w:b/>
                <w:bCs/>
                <w:sz w:val="24"/>
                <w:szCs w:val="24"/>
              </w:rPr>
            </w:pPr>
            <w:r w:rsidRPr="00BE5654">
              <w:rPr>
                <w:b/>
                <w:bCs/>
                <w:sz w:val="24"/>
                <w:szCs w:val="24"/>
              </w:rPr>
              <w:t>Outcome</w:t>
            </w:r>
            <w:r>
              <w:rPr>
                <w:b/>
                <w:bCs/>
                <w:sz w:val="24"/>
                <w:szCs w:val="24"/>
              </w:rPr>
              <w:t xml:space="preserve"> </w:t>
            </w:r>
          </w:p>
          <w:p w14:paraId="78026A2A" w14:textId="77777777" w:rsidR="00654899" w:rsidRPr="00BE5654" w:rsidRDefault="00654899" w:rsidP="00863CC4">
            <w:pPr>
              <w:spacing w:line="240" w:lineRule="auto"/>
              <w:rPr>
                <w:i/>
                <w:iCs/>
                <w:sz w:val="20"/>
                <w:szCs w:val="20"/>
              </w:rPr>
            </w:pPr>
          </w:p>
        </w:tc>
        <w:tc>
          <w:tcPr>
            <w:tcW w:w="5386" w:type="dxa"/>
            <w:shd w:val="clear" w:color="auto" w:fill="C2C2F0"/>
          </w:tcPr>
          <w:p w14:paraId="0FAFD87A" w14:textId="77777777" w:rsidR="00654899" w:rsidRPr="00BE5654" w:rsidRDefault="00654899" w:rsidP="00863CC4">
            <w:pPr>
              <w:spacing w:line="240" w:lineRule="auto"/>
              <w:rPr>
                <w:b/>
                <w:bCs/>
                <w:sz w:val="24"/>
                <w:szCs w:val="24"/>
              </w:rPr>
            </w:pPr>
            <w:r w:rsidRPr="00BE5654">
              <w:rPr>
                <w:b/>
                <w:bCs/>
                <w:sz w:val="24"/>
                <w:szCs w:val="24"/>
              </w:rPr>
              <w:t xml:space="preserve">Ownership </w:t>
            </w:r>
          </w:p>
          <w:p w14:paraId="681086AD" w14:textId="77777777" w:rsidR="00654899" w:rsidRPr="00BE5654" w:rsidRDefault="00654899" w:rsidP="00863CC4">
            <w:pPr>
              <w:spacing w:line="240" w:lineRule="auto"/>
              <w:rPr>
                <w:sz w:val="20"/>
                <w:szCs w:val="20"/>
              </w:rPr>
            </w:pPr>
            <w:r w:rsidRPr="00BE5654">
              <w:rPr>
                <w:i/>
                <w:iCs/>
                <w:sz w:val="20"/>
                <w:szCs w:val="20"/>
              </w:rPr>
              <w:t>Service / Partnership</w:t>
            </w:r>
          </w:p>
        </w:tc>
      </w:tr>
      <w:tr w:rsidR="00654899" w:rsidRPr="00915993" w14:paraId="0FC5CF74" w14:textId="77777777" w:rsidTr="003F19F8">
        <w:tc>
          <w:tcPr>
            <w:tcW w:w="4106" w:type="dxa"/>
          </w:tcPr>
          <w:p w14:paraId="20A5038B" w14:textId="77777777" w:rsidR="008B55B9" w:rsidRDefault="008B55B9" w:rsidP="00892AF5">
            <w:pPr>
              <w:spacing w:line="240" w:lineRule="auto"/>
              <w:rPr>
                <w:b/>
                <w:bCs/>
              </w:rPr>
            </w:pPr>
            <w:r>
              <w:rPr>
                <w:b/>
                <w:bCs/>
              </w:rPr>
              <w:t>Health needs assessment</w:t>
            </w:r>
          </w:p>
          <w:p w14:paraId="615EB0F3" w14:textId="77777777" w:rsidR="003763FD" w:rsidRDefault="003763FD" w:rsidP="00892AF5">
            <w:pPr>
              <w:spacing w:line="240" w:lineRule="auto"/>
            </w:pPr>
            <w:r>
              <w:t xml:space="preserve">6 young people </w:t>
            </w:r>
          </w:p>
          <w:p w14:paraId="796DDC83" w14:textId="77777777" w:rsidR="003763FD" w:rsidRDefault="003763FD" w:rsidP="00892AF5">
            <w:pPr>
              <w:spacing w:line="240" w:lineRule="auto"/>
            </w:pPr>
          </w:p>
          <w:p w14:paraId="54AA1E75" w14:textId="51102C0A" w:rsidR="00654899" w:rsidRPr="003F3F54" w:rsidRDefault="003763FD" w:rsidP="00892AF5">
            <w:pPr>
              <w:spacing w:line="240" w:lineRule="auto"/>
              <w:rPr>
                <w:color w:val="FF0000"/>
              </w:rPr>
            </w:pPr>
            <w:r>
              <w:t>23</w:t>
            </w:r>
            <w:r w:rsidRPr="003763FD">
              <w:rPr>
                <w:vertAlign w:val="superscript"/>
              </w:rPr>
              <w:t>rd</w:t>
            </w:r>
            <w:r>
              <w:t xml:space="preserve"> May 2024</w:t>
            </w:r>
            <w:r w:rsidR="001474CF" w:rsidRPr="003F3F54">
              <w:t xml:space="preserve"> </w:t>
            </w:r>
          </w:p>
        </w:tc>
        <w:tc>
          <w:tcPr>
            <w:tcW w:w="4394" w:type="dxa"/>
          </w:tcPr>
          <w:p w14:paraId="0A459FC6" w14:textId="4DF43911" w:rsidR="00EB4427" w:rsidRPr="00DA1661" w:rsidRDefault="00EB4427" w:rsidP="00EB4427">
            <w:pPr>
              <w:pStyle w:val="elementtoproof"/>
            </w:pPr>
            <w:r w:rsidRPr="00DA1661">
              <w:t xml:space="preserve">The SEND youth council </w:t>
            </w:r>
            <w:r w:rsidR="003763FD">
              <w:t>took part in a focussed</w:t>
            </w:r>
            <w:r w:rsidRPr="00DA1661">
              <w:t xml:space="preserve"> engagement session to inform the development of a health needs assessment focused on the health and wellbeing of children and young people in Leeds. </w:t>
            </w:r>
          </w:p>
          <w:p w14:paraId="4EA566FA" w14:textId="189E5896" w:rsidR="00EB4427" w:rsidRPr="00DA1661" w:rsidRDefault="00EB4427" w:rsidP="00EB4427">
            <w:pPr>
              <w:pStyle w:val="elementtoproof"/>
            </w:pPr>
            <w:r w:rsidRPr="00DA1661">
              <w:rPr>
                <w:i/>
                <w:iCs/>
              </w:rPr>
              <w:t>  </w:t>
            </w:r>
          </w:p>
          <w:p w14:paraId="1171E488" w14:textId="798A9437" w:rsidR="00654899" w:rsidRPr="00DA1661" w:rsidRDefault="00EB4427" w:rsidP="00EB4427">
            <w:pPr>
              <w:pStyle w:val="elementtoproof"/>
            </w:pPr>
            <w:r w:rsidRPr="00DA1661">
              <w:t>The engagement finding made up part of a larger report which highlighted successes, issues and challenges regarding the health and wellbeing of children and young people.</w:t>
            </w:r>
          </w:p>
        </w:tc>
        <w:tc>
          <w:tcPr>
            <w:tcW w:w="2268" w:type="dxa"/>
          </w:tcPr>
          <w:p w14:paraId="41782875" w14:textId="1423E7E5" w:rsidR="00654899" w:rsidRPr="00DA1661" w:rsidRDefault="00EB4427" w:rsidP="00863CC4">
            <w:pPr>
              <w:spacing w:line="240" w:lineRule="auto"/>
            </w:pPr>
            <w:r w:rsidRPr="00DA1661">
              <w:t>Wish 1, 2, 9 &amp; 12</w:t>
            </w:r>
          </w:p>
        </w:tc>
        <w:tc>
          <w:tcPr>
            <w:tcW w:w="6663" w:type="dxa"/>
          </w:tcPr>
          <w:p w14:paraId="0697A89B" w14:textId="2166D65E" w:rsidR="00EB4427" w:rsidRPr="00DA1661" w:rsidRDefault="00EB4427" w:rsidP="00EB4427">
            <w:pPr>
              <w:pStyle w:val="elementtoproof"/>
              <w:spacing w:line="231" w:lineRule="atLeast"/>
            </w:pPr>
            <w:r w:rsidRPr="00DA1661">
              <w:t>The wider health needs assessment consultation is being finalised and will be used to support decision makers to further understand the health needs of young people and identify future priority areas for focus to positively impact the health and wellbeing of young people. </w:t>
            </w:r>
          </w:p>
          <w:p w14:paraId="39B4E46D" w14:textId="16EBD98C" w:rsidR="00654899" w:rsidRPr="00DA1661" w:rsidRDefault="00654899" w:rsidP="00863CC4">
            <w:pPr>
              <w:spacing w:line="240" w:lineRule="auto"/>
            </w:pPr>
          </w:p>
        </w:tc>
        <w:tc>
          <w:tcPr>
            <w:tcW w:w="5386" w:type="dxa"/>
          </w:tcPr>
          <w:p w14:paraId="3DD0D69B" w14:textId="3DEB8883" w:rsidR="00654899" w:rsidRPr="003F3F54" w:rsidRDefault="00EB4427" w:rsidP="00863CC4">
            <w:pPr>
              <w:spacing w:line="240" w:lineRule="auto"/>
            </w:pPr>
            <w:r w:rsidRPr="003F3F54">
              <w:t xml:space="preserve">Children and families public health team. </w:t>
            </w:r>
          </w:p>
        </w:tc>
      </w:tr>
      <w:bookmarkEnd w:id="14"/>
    </w:tbl>
    <w:p w14:paraId="35EA31D6" w14:textId="77777777" w:rsidR="00654899" w:rsidRDefault="00654899" w:rsidP="00654899">
      <w:pPr>
        <w:spacing w:after="0" w:line="240" w:lineRule="auto"/>
        <w:rPr>
          <w:rFonts w:ascii="Comic Sans MS" w:hAnsi="Comic Sans MS"/>
          <w:b/>
          <w:bCs/>
          <w:color w:val="3333CC"/>
          <w:sz w:val="28"/>
          <w:szCs w:val="28"/>
        </w:rPr>
      </w:pPr>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0F5429" w:rsidRPr="00416259" w14:paraId="244CC8AE" w14:textId="77777777" w:rsidTr="00D26CA2">
        <w:tc>
          <w:tcPr>
            <w:tcW w:w="22817" w:type="dxa"/>
            <w:gridSpan w:val="5"/>
            <w:shd w:val="clear" w:color="auto" w:fill="3333CC"/>
          </w:tcPr>
          <w:p w14:paraId="462F6BF1" w14:textId="1294E3FB" w:rsidR="000F5429" w:rsidRPr="00416259" w:rsidRDefault="008B55B9" w:rsidP="00D26CA2">
            <w:pPr>
              <w:pStyle w:val="Heading1"/>
              <w:spacing w:before="0" w:line="240" w:lineRule="auto"/>
              <w:rPr>
                <w:rFonts w:ascii="Calibri" w:hAnsi="Calibri" w:cs="Calibri"/>
                <w:b/>
                <w:bCs/>
                <w:sz w:val="36"/>
                <w:szCs w:val="36"/>
              </w:rPr>
            </w:pPr>
            <w:bookmarkStart w:id="15" w:name="_Leeds_3_in"/>
            <w:bookmarkStart w:id="16" w:name="_Adults_and_Health"/>
            <w:bookmarkEnd w:id="15"/>
            <w:bookmarkEnd w:id="16"/>
            <w:r>
              <w:rPr>
                <w:rFonts w:ascii="Calibri" w:hAnsi="Calibri" w:cs="Calibri"/>
                <w:b/>
                <w:bCs/>
                <w:color w:val="FFFFFF" w:themeColor="background1"/>
                <w:sz w:val="36"/>
                <w:szCs w:val="36"/>
              </w:rPr>
              <w:t>Adults and Health</w:t>
            </w:r>
          </w:p>
        </w:tc>
      </w:tr>
      <w:tr w:rsidR="000F5429" w:rsidRPr="00BE5654" w14:paraId="2C3E1ABF" w14:textId="77777777" w:rsidTr="00D26CA2">
        <w:tc>
          <w:tcPr>
            <w:tcW w:w="4106" w:type="dxa"/>
            <w:shd w:val="clear" w:color="auto" w:fill="C2C2F0"/>
          </w:tcPr>
          <w:p w14:paraId="30BB83AB" w14:textId="77777777" w:rsidR="000F5429" w:rsidRPr="00BE5654" w:rsidRDefault="000F5429" w:rsidP="00D26CA2">
            <w:pPr>
              <w:spacing w:line="240" w:lineRule="auto"/>
              <w:rPr>
                <w:b/>
                <w:bCs/>
                <w:sz w:val="24"/>
                <w:szCs w:val="24"/>
              </w:rPr>
            </w:pPr>
            <w:r w:rsidRPr="00BE5654">
              <w:rPr>
                <w:b/>
                <w:bCs/>
                <w:sz w:val="24"/>
                <w:szCs w:val="24"/>
              </w:rPr>
              <w:t xml:space="preserve">Opening </w:t>
            </w:r>
          </w:p>
          <w:p w14:paraId="24B70366" w14:textId="77777777" w:rsidR="000F5429" w:rsidRPr="00BE5654" w:rsidRDefault="000F5429" w:rsidP="00D26CA2">
            <w:pPr>
              <w:spacing w:line="240" w:lineRule="auto"/>
              <w:rPr>
                <w:sz w:val="20"/>
                <w:szCs w:val="20"/>
              </w:rPr>
            </w:pPr>
            <w:r>
              <w:rPr>
                <w:i/>
                <w:iCs/>
                <w:sz w:val="20"/>
                <w:szCs w:val="20"/>
              </w:rPr>
              <w:t xml:space="preserve">Who consulted with </w:t>
            </w:r>
          </w:p>
        </w:tc>
        <w:tc>
          <w:tcPr>
            <w:tcW w:w="4394" w:type="dxa"/>
            <w:shd w:val="clear" w:color="auto" w:fill="C2C2F0"/>
          </w:tcPr>
          <w:p w14:paraId="1C0A3673" w14:textId="77777777" w:rsidR="000F5429" w:rsidRPr="00BE5654" w:rsidRDefault="000F5429" w:rsidP="00D26CA2">
            <w:pPr>
              <w:spacing w:line="240" w:lineRule="auto"/>
              <w:rPr>
                <w:b/>
                <w:bCs/>
                <w:sz w:val="24"/>
                <w:szCs w:val="24"/>
              </w:rPr>
            </w:pPr>
            <w:r w:rsidRPr="00BE5654">
              <w:rPr>
                <w:b/>
                <w:bCs/>
                <w:sz w:val="24"/>
                <w:szCs w:val="24"/>
              </w:rPr>
              <w:t>Opportunity</w:t>
            </w:r>
          </w:p>
          <w:p w14:paraId="4ED79DD0" w14:textId="77777777" w:rsidR="000F5429" w:rsidRPr="00BE5654" w:rsidRDefault="000F5429" w:rsidP="00D26CA2">
            <w:pPr>
              <w:spacing w:line="240" w:lineRule="auto"/>
              <w:rPr>
                <w:sz w:val="20"/>
                <w:szCs w:val="20"/>
              </w:rPr>
            </w:pPr>
            <w:r>
              <w:rPr>
                <w:i/>
                <w:iCs/>
                <w:sz w:val="20"/>
                <w:szCs w:val="20"/>
              </w:rPr>
              <w:t>The way you consulted and what about</w:t>
            </w:r>
          </w:p>
        </w:tc>
        <w:tc>
          <w:tcPr>
            <w:tcW w:w="2268" w:type="dxa"/>
            <w:shd w:val="clear" w:color="auto" w:fill="C2C2F0"/>
          </w:tcPr>
          <w:p w14:paraId="40CE0BB4" w14:textId="77777777" w:rsidR="000F5429" w:rsidRPr="00BE5654" w:rsidRDefault="000F5429" w:rsidP="00D26CA2">
            <w:pPr>
              <w:spacing w:line="240" w:lineRule="auto"/>
              <w:rPr>
                <w:b/>
                <w:bCs/>
                <w:sz w:val="24"/>
                <w:szCs w:val="24"/>
              </w:rPr>
            </w:pPr>
            <w:r w:rsidRPr="00BE5654">
              <w:rPr>
                <w:b/>
                <w:bCs/>
                <w:sz w:val="24"/>
                <w:szCs w:val="24"/>
              </w:rPr>
              <w:t xml:space="preserve">Obligation </w:t>
            </w:r>
          </w:p>
          <w:p w14:paraId="3BA3DBBF" w14:textId="77777777" w:rsidR="000F5429" w:rsidRPr="00BE5654" w:rsidRDefault="000F5429" w:rsidP="00D26CA2">
            <w:pPr>
              <w:spacing w:line="240" w:lineRule="auto"/>
              <w:rPr>
                <w:i/>
                <w:iCs/>
                <w:sz w:val="20"/>
                <w:szCs w:val="20"/>
              </w:rPr>
            </w:pPr>
            <w:r w:rsidRPr="00BE5654">
              <w:rPr>
                <w:i/>
                <w:iCs/>
                <w:sz w:val="20"/>
                <w:szCs w:val="20"/>
              </w:rPr>
              <w:t>Statutory / CFL Wish</w:t>
            </w:r>
          </w:p>
        </w:tc>
        <w:tc>
          <w:tcPr>
            <w:tcW w:w="6663" w:type="dxa"/>
            <w:shd w:val="clear" w:color="auto" w:fill="C2C2F0"/>
          </w:tcPr>
          <w:p w14:paraId="183202AF" w14:textId="77777777" w:rsidR="000F5429" w:rsidRPr="00BE5654" w:rsidRDefault="000F5429" w:rsidP="00D26CA2">
            <w:pPr>
              <w:spacing w:line="240" w:lineRule="auto"/>
              <w:rPr>
                <w:b/>
                <w:bCs/>
                <w:sz w:val="24"/>
                <w:szCs w:val="24"/>
              </w:rPr>
            </w:pPr>
            <w:r w:rsidRPr="00BE5654">
              <w:rPr>
                <w:b/>
                <w:bCs/>
                <w:sz w:val="24"/>
                <w:szCs w:val="24"/>
              </w:rPr>
              <w:t>Outcome</w:t>
            </w:r>
            <w:r>
              <w:rPr>
                <w:b/>
                <w:bCs/>
                <w:sz w:val="24"/>
                <w:szCs w:val="24"/>
              </w:rPr>
              <w:t xml:space="preserve"> </w:t>
            </w:r>
          </w:p>
          <w:p w14:paraId="519DB450" w14:textId="77777777" w:rsidR="000F5429" w:rsidRPr="00BE5654" w:rsidRDefault="000F5429" w:rsidP="00D26CA2">
            <w:pPr>
              <w:spacing w:line="240" w:lineRule="auto"/>
              <w:rPr>
                <w:i/>
                <w:iCs/>
                <w:sz w:val="20"/>
                <w:szCs w:val="20"/>
              </w:rPr>
            </w:pPr>
          </w:p>
        </w:tc>
        <w:tc>
          <w:tcPr>
            <w:tcW w:w="5386" w:type="dxa"/>
            <w:shd w:val="clear" w:color="auto" w:fill="C2C2F0"/>
          </w:tcPr>
          <w:p w14:paraId="2A1B3881" w14:textId="77777777" w:rsidR="000F5429" w:rsidRPr="00BE5654" w:rsidRDefault="000F5429" w:rsidP="00D26CA2">
            <w:pPr>
              <w:spacing w:line="240" w:lineRule="auto"/>
              <w:rPr>
                <w:b/>
                <w:bCs/>
                <w:sz w:val="24"/>
                <w:szCs w:val="24"/>
              </w:rPr>
            </w:pPr>
            <w:r w:rsidRPr="00BE5654">
              <w:rPr>
                <w:b/>
                <w:bCs/>
                <w:sz w:val="24"/>
                <w:szCs w:val="24"/>
              </w:rPr>
              <w:t xml:space="preserve">Ownership </w:t>
            </w:r>
          </w:p>
          <w:p w14:paraId="715385BA" w14:textId="77777777" w:rsidR="000F5429" w:rsidRPr="00BE5654" w:rsidRDefault="000F5429" w:rsidP="00D26CA2">
            <w:pPr>
              <w:spacing w:line="240" w:lineRule="auto"/>
              <w:rPr>
                <w:sz w:val="20"/>
                <w:szCs w:val="20"/>
              </w:rPr>
            </w:pPr>
            <w:r w:rsidRPr="00BE5654">
              <w:rPr>
                <w:i/>
                <w:iCs/>
                <w:sz w:val="20"/>
                <w:szCs w:val="20"/>
              </w:rPr>
              <w:t>Service / Partnership</w:t>
            </w:r>
          </w:p>
        </w:tc>
      </w:tr>
      <w:tr w:rsidR="000F5429" w:rsidRPr="003F3F54" w14:paraId="6263C762" w14:textId="77777777" w:rsidTr="00D26CA2">
        <w:tc>
          <w:tcPr>
            <w:tcW w:w="4106" w:type="dxa"/>
          </w:tcPr>
          <w:p w14:paraId="2ED0C7B0" w14:textId="77777777" w:rsidR="008B55B9" w:rsidRDefault="008B55B9" w:rsidP="00D26CA2">
            <w:pPr>
              <w:spacing w:line="240" w:lineRule="auto"/>
              <w:rPr>
                <w:b/>
                <w:bCs/>
              </w:rPr>
            </w:pPr>
            <w:r>
              <w:rPr>
                <w:b/>
                <w:bCs/>
              </w:rPr>
              <w:t>Leeds 3 in 1</w:t>
            </w:r>
          </w:p>
          <w:p w14:paraId="7522CE97" w14:textId="77777777" w:rsidR="000F5429" w:rsidRDefault="003763FD" w:rsidP="00D26CA2">
            <w:pPr>
              <w:spacing w:line="240" w:lineRule="auto"/>
            </w:pPr>
            <w:r>
              <w:t>Hu</w:t>
            </w:r>
            <w:r w:rsidR="00241C5D">
              <w:t xml:space="preserve">ndreds of young people were consulted on the Leeds 3 in 1 service refresh. </w:t>
            </w:r>
          </w:p>
          <w:p w14:paraId="1B36C44F" w14:textId="77777777" w:rsidR="003763FD" w:rsidRDefault="003763FD" w:rsidP="00D26CA2">
            <w:pPr>
              <w:spacing w:line="240" w:lineRule="auto"/>
            </w:pPr>
          </w:p>
          <w:p w14:paraId="6594D3B2" w14:textId="0DD20F31" w:rsidR="003763FD" w:rsidRPr="003F3F54" w:rsidRDefault="003763FD" w:rsidP="00D26CA2">
            <w:pPr>
              <w:spacing w:line="240" w:lineRule="auto"/>
              <w:rPr>
                <w:color w:val="FF0000"/>
              </w:rPr>
            </w:pPr>
            <w:r>
              <w:t>April 2024</w:t>
            </w:r>
          </w:p>
        </w:tc>
        <w:tc>
          <w:tcPr>
            <w:tcW w:w="4394" w:type="dxa"/>
          </w:tcPr>
          <w:p w14:paraId="03D6063C" w14:textId="77777777" w:rsidR="00241C5D" w:rsidRPr="00241C5D" w:rsidRDefault="00241C5D" w:rsidP="00241C5D">
            <w:pPr>
              <w:shd w:val="clear" w:color="auto" w:fill="FFFFFF"/>
              <w:suppressAutoHyphens w:val="0"/>
              <w:autoSpaceDN/>
              <w:spacing w:after="210" w:line="240" w:lineRule="auto"/>
              <w:rPr>
                <w:rFonts w:eastAsia="Times New Roman" w:cs="Calibri"/>
                <w:kern w:val="0"/>
                <w:lang w:eastAsia="en-GB"/>
              </w:rPr>
            </w:pPr>
            <w:r w:rsidRPr="00241C5D">
              <w:rPr>
                <w:rFonts w:eastAsia="Times New Roman" w:cs="Calibri"/>
                <w:kern w:val="0"/>
                <w:lang w:eastAsia="en-GB"/>
              </w:rPr>
              <w:t>Leeds City Council partnered with youth marketing agency, Nerds, to refresh their 3 in 1 sexual health services in the city.</w:t>
            </w:r>
          </w:p>
          <w:p w14:paraId="44B9E6EA" w14:textId="13168011" w:rsidR="00241C5D" w:rsidRPr="00241C5D" w:rsidRDefault="00241C5D" w:rsidP="00241C5D">
            <w:pPr>
              <w:shd w:val="clear" w:color="auto" w:fill="FFFFFF"/>
              <w:suppressAutoHyphens w:val="0"/>
              <w:autoSpaceDN/>
              <w:spacing w:after="210" w:line="240" w:lineRule="auto"/>
              <w:rPr>
                <w:rFonts w:eastAsia="Times New Roman" w:cs="Calibri"/>
                <w:kern w:val="0"/>
                <w:lang w:eastAsia="en-GB"/>
              </w:rPr>
            </w:pPr>
            <w:r>
              <w:rPr>
                <w:rFonts w:eastAsia="Times New Roman" w:cs="Calibri"/>
                <w:kern w:val="0"/>
                <w:lang w:eastAsia="en-GB"/>
              </w:rPr>
              <w:t xml:space="preserve">Consultation on the new name, logo design and branding took place via intensive one to ones, group consultations and online service. </w:t>
            </w:r>
          </w:p>
          <w:p w14:paraId="370EC411" w14:textId="5637F550" w:rsidR="000F5429" w:rsidRPr="003F3F54" w:rsidRDefault="000F5429" w:rsidP="00D26CA2">
            <w:pPr>
              <w:pStyle w:val="elementtoproof"/>
            </w:pPr>
          </w:p>
        </w:tc>
        <w:tc>
          <w:tcPr>
            <w:tcW w:w="2268" w:type="dxa"/>
          </w:tcPr>
          <w:p w14:paraId="4C84852F" w14:textId="6277D4F3" w:rsidR="000F5429" w:rsidRPr="003F3F54" w:rsidRDefault="00241C5D" w:rsidP="00D26CA2">
            <w:pPr>
              <w:spacing w:line="240" w:lineRule="auto"/>
            </w:pPr>
            <w:r>
              <w:t>Wish 9</w:t>
            </w:r>
          </w:p>
        </w:tc>
        <w:tc>
          <w:tcPr>
            <w:tcW w:w="6663" w:type="dxa"/>
          </w:tcPr>
          <w:p w14:paraId="0C86D9DE" w14:textId="77777777" w:rsidR="000F5429" w:rsidRPr="009B35BE" w:rsidRDefault="00241C5D" w:rsidP="009B35BE">
            <w:pPr>
              <w:spacing w:line="240" w:lineRule="auto"/>
              <w:rPr>
                <w:rFonts w:cs="Calibri"/>
                <w:shd w:val="clear" w:color="auto" w:fill="FFFFFF"/>
              </w:rPr>
            </w:pPr>
            <w:r w:rsidRPr="009B35BE">
              <w:rPr>
                <w:rFonts w:cs="Calibri"/>
                <w:shd w:val="clear" w:color="auto" w:fill="FFFFFF"/>
              </w:rPr>
              <w:t>Following the consultation, the new name for the service is “Well Wave” which was launched on 9th September 2024.</w:t>
            </w:r>
          </w:p>
          <w:p w14:paraId="357BA5F9" w14:textId="77777777" w:rsidR="00241C5D" w:rsidRPr="009B35BE" w:rsidRDefault="00241C5D" w:rsidP="009B35BE">
            <w:pPr>
              <w:spacing w:line="240" w:lineRule="auto"/>
              <w:rPr>
                <w:rFonts w:cs="Calibri"/>
                <w:shd w:val="clear" w:color="auto" w:fill="FFFFFF"/>
              </w:rPr>
            </w:pPr>
          </w:p>
          <w:p w14:paraId="5175B8A4" w14:textId="67E0249A" w:rsidR="00241C5D" w:rsidRPr="009B35BE" w:rsidRDefault="009B35BE" w:rsidP="009B35BE">
            <w:pPr>
              <w:spacing w:line="240" w:lineRule="auto"/>
              <w:rPr>
                <w:rFonts w:cs="Calibri"/>
                <w:shd w:val="clear" w:color="auto" w:fill="FFFFFF"/>
              </w:rPr>
            </w:pPr>
            <w:r w:rsidRPr="009B35BE">
              <w:rPr>
                <w:rFonts w:cs="Calibri"/>
                <w:shd w:val="clear" w:color="auto" w:fill="FFFFFF"/>
              </w:rPr>
              <w:t>A</w:t>
            </w:r>
            <w:r w:rsidR="00241C5D" w:rsidRPr="009B35BE">
              <w:rPr>
                <w:rFonts w:cs="Calibri"/>
                <w:shd w:val="clear" w:color="auto" w:fill="FFFFFF"/>
              </w:rPr>
              <w:t xml:space="preserve"> marketing agency </w:t>
            </w:r>
            <w:r w:rsidRPr="009B35BE">
              <w:rPr>
                <w:rFonts w:cs="Calibri"/>
                <w:shd w:val="clear" w:color="auto" w:fill="FFFFFF"/>
              </w:rPr>
              <w:t xml:space="preserve">was employed </w:t>
            </w:r>
            <w:r w:rsidR="00241C5D" w:rsidRPr="009B35BE">
              <w:rPr>
                <w:rFonts w:cs="Calibri"/>
                <w:shd w:val="clear" w:color="auto" w:fill="FFFFFF"/>
              </w:rPr>
              <w:t xml:space="preserve">that was specialist in communicating with young people in the spaces they are at, to help us have the best chance to meet young people in the digital spaces they go to. </w:t>
            </w:r>
            <w:r>
              <w:rPr>
                <w:rFonts w:cs="Calibri"/>
                <w:shd w:val="clear" w:color="auto" w:fill="FFFFFF"/>
              </w:rPr>
              <w:t>A</w:t>
            </w:r>
            <w:r w:rsidR="00241C5D" w:rsidRPr="009B35BE">
              <w:rPr>
                <w:rFonts w:cs="Calibri"/>
                <w:shd w:val="clear" w:color="auto" w:fill="FFFFFF"/>
              </w:rPr>
              <w:t xml:space="preserve"> digital and physical poster campaign </w:t>
            </w:r>
            <w:r>
              <w:rPr>
                <w:rFonts w:cs="Calibri"/>
                <w:shd w:val="clear" w:color="auto" w:fill="FFFFFF"/>
              </w:rPr>
              <w:t>is being developed, and briefings are being held</w:t>
            </w:r>
            <w:r w:rsidR="00241C5D" w:rsidRPr="009B35BE">
              <w:rPr>
                <w:rFonts w:cs="Calibri"/>
                <w:shd w:val="clear" w:color="auto" w:fill="FFFFFF"/>
              </w:rPr>
              <w:t xml:space="preserve"> adults who work with young people to raise their awareness too.</w:t>
            </w:r>
          </w:p>
          <w:p w14:paraId="02883CC0" w14:textId="77777777" w:rsidR="00241C5D" w:rsidRPr="009B35BE" w:rsidRDefault="00241C5D" w:rsidP="009B35BE">
            <w:pPr>
              <w:spacing w:line="240" w:lineRule="auto"/>
              <w:rPr>
                <w:rFonts w:cs="Calibri"/>
                <w:shd w:val="clear" w:color="auto" w:fill="FFFFFF"/>
              </w:rPr>
            </w:pPr>
          </w:p>
          <w:p w14:paraId="7EC9063B" w14:textId="3DE5D98C" w:rsidR="009B35BE" w:rsidRDefault="009B35BE" w:rsidP="009B35BE">
            <w:pPr>
              <w:shd w:val="clear" w:color="auto" w:fill="FFFFFF"/>
              <w:suppressAutoHyphens w:val="0"/>
              <w:autoSpaceDN/>
              <w:spacing w:line="240" w:lineRule="auto"/>
              <w:rPr>
                <w:rFonts w:eastAsia="Times New Roman" w:cs="Calibri"/>
                <w:kern w:val="0"/>
                <w:lang w:eastAsia="en-GB"/>
              </w:rPr>
            </w:pPr>
            <w:r>
              <w:rPr>
                <w:rFonts w:eastAsia="Times New Roman" w:cs="Calibri"/>
                <w:kern w:val="0"/>
                <w:lang w:eastAsia="en-GB"/>
              </w:rPr>
              <w:t>Social media</w:t>
            </w:r>
            <w:r w:rsidRPr="009B35BE">
              <w:rPr>
                <w:rFonts w:eastAsia="Times New Roman" w:cs="Calibri"/>
                <w:kern w:val="0"/>
                <w:lang w:eastAsia="en-GB"/>
              </w:rPr>
              <w:t xml:space="preserve"> accounts </w:t>
            </w:r>
            <w:r>
              <w:rPr>
                <w:rFonts w:eastAsia="Times New Roman" w:cs="Calibri"/>
                <w:kern w:val="0"/>
                <w:lang w:eastAsia="en-GB"/>
              </w:rPr>
              <w:t>were launched</w:t>
            </w:r>
            <w:r w:rsidRPr="009B35BE">
              <w:rPr>
                <w:rFonts w:eastAsia="Times New Roman" w:cs="Calibri"/>
                <w:kern w:val="0"/>
                <w:lang w:eastAsia="en-GB"/>
              </w:rPr>
              <w:t xml:space="preserve"> in September and a</w:t>
            </w:r>
            <w:r>
              <w:rPr>
                <w:rFonts w:eastAsia="Times New Roman" w:cs="Calibri"/>
                <w:kern w:val="0"/>
                <w:lang w:eastAsia="en-GB"/>
              </w:rPr>
              <w:t xml:space="preserve"> </w:t>
            </w:r>
            <w:r w:rsidRPr="009B35BE">
              <w:rPr>
                <w:rFonts w:eastAsia="Times New Roman" w:cs="Calibri"/>
                <w:kern w:val="0"/>
                <w:lang w:eastAsia="en-GB"/>
              </w:rPr>
              <w:t xml:space="preserve">content </w:t>
            </w:r>
            <w:r>
              <w:rPr>
                <w:rFonts w:eastAsia="Times New Roman" w:cs="Calibri"/>
                <w:kern w:val="0"/>
                <w:lang w:eastAsia="en-GB"/>
              </w:rPr>
              <w:t xml:space="preserve">developed </w:t>
            </w:r>
            <w:r w:rsidRPr="009B35BE">
              <w:rPr>
                <w:rFonts w:eastAsia="Times New Roman" w:cs="Calibri"/>
                <w:kern w:val="0"/>
                <w:lang w:eastAsia="en-GB"/>
              </w:rPr>
              <w:t>to help people connect with and understand the service.</w:t>
            </w:r>
          </w:p>
          <w:p w14:paraId="446EE6D9" w14:textId="77777777" w:rsidR="009B35BE" w:rsidRPr="009B35BE" w:rsidRDefault="009B35BE" w:rsidP="009B35BE">
            <w:pPr>
              <w:shd w:val="clear" w:color="auto" w:fill="FFFFFF"/>
              <w:suppressAutoHyphens w:val="0"/>
              <w:autoSpaceDN/>
              <w:spacing w:line="240" w:lineRule="auto"/>
              <w:rPr>
                <w:rFonts w:eastAsia="Times New Roman" w:cs="Calibri"/>
                <w:kern w:val="0"/>
                <w:lang w:eastAsia="en-GB"/>
              </w:rPr>
            </w:pPr>
          </w:p>
          <w:p w14:paraId="75782417" w14:textId="00C2B7AA" w:rsidR="009B35BE" w:rsidRDefault="009B35BE" w:rsidP="009B35BE">
            <w:pPr>
              <w:shd w:val="clear" w:color="auto" w:fill="FFFFFF"/>
              <w:suppressAutoHyphens w:val="0"/>
              <w:autoSpaceDN/>
              <w:spacing w:line="240" w:lineRule="auto"/>
              <w:rPr>
                <w:rFonts w:eastAsia="Times New Roman" w:cs="Calibri"/>
                <w:kern w:val="0"/>
                <w:lang w:eastAsia="en-GB"/>
              </w:rPr>
            </w:pPr>
            <w:r>
              <w:rPr>
                <w:rFonts w:eastAsia="Times New Roman" w:cs="Calibri"/>
                <w:kern w:val="0"/>
                <w:lang w:eastAsia="en-GB"/>
              </w:rPr>
              <w:t xml:space="preserve">New </w:t>
            </w:r>
            <w:r w:rsidRPr="009B35BE">
              <w:rPr>
                <w:rFonts w:eastAsia="Times New Roman" w:cs="Calibri"/>
                <w:kern w:val="0"/>
                <w:lang w:eastAsia="en-GB"/>
              </w:rPr>
              <w:t xml:space="preserve">materials </w:t>
            </w:r>
            <w:r>
              <w:rPr>
                <w:rFonts w:eastAsia="Times New Roman" w:cs="Calibri"/>
                <w:kern w:val="0"/>
                <w:lang w:eastAsia="en-GB"/>
              </w:rPr>
              <w:t>have been developed t</w:t>
            </w:r>
            <w:r w:rsidRPr="009B35BE">
              <w:rPr>
                <w:rFonts w:eastAsia="Times New Roman" w:cs="Calibri"/>
                <w:kern w:val="0"/>
                <w:lang w:eastAsia="en-GB"/>
              </w:rPr>
              <w:t xml:space="preserve">hat clearly explain not just the service offer, but what happens when people </w:t>
            </w:r>
            <w:r>
              <w:rPr>
                <w:rFonts w:eastAsia="Times New Roman" w:cs="Calibri"/>
                <w:kern w:val="0"/>
                <w:lang w:eastAsia="en-GB"/>
              </w:rPr>
              <w:t>access the</w:t>
            </w:r>
            <w:r w:rsidRPr="009B35BE">
              <w:rPr>
                <w:rFonts w:eastAsia="Times New Roman" w:cs="Calibri"/>
                <w:kern w:val="0"/>
                <w:lang w:eastAsia="en-GB"/>
              </w:rPr>
              <w:t xml:space="preserve"> service and how people can ask confidence building or stress reducing questions or share access needs in advance.</w:t>
            </w:r>
          </w:p>
          <w:p w14:paraId="059BF79A" w14:textId="77777777" w:rsidR="009B35BE" w:rsidRPr="009B35BE" w:rsidRDefault="009B35BE" w:rsidP="009B35BE">
            <w:pPr>
              <w:shd w:val="clear" w:color="auto" w:fill="FFFFFF"/>
              <w:suppressAutoHyphens w:val="0"/>
              <w:autoSpaceDN/>
              <w:spacing w:line="240" w:lineRule="auto"/>
              <w:rPr>
                <w:rFonts w:eastAsia="Times New Roman" w:cs="Calibri"/>
                <w:kern w:val="0"/>
                <w:lang w:eastAsia="en-GB"/>
              </w:rPr>
            </w:pPr>
          </w:p>
          <w:p w14:paraId="2137C046" w14:textId="57EDF203" w:rsidR="009B35BE" w:rsidRPr="009B35BE" w:rsidRDefault="009B35BE" w:rsidP="009B35BE">
            <w:pPr>
              <w:shd w:val="clear" w:color="auto" w:fill="FFFFFF"/>
              <w:suppressAutoHyphens w:val="0"/>
              <w:autoSpaceDN/>
              <w:spacing w:line="240" w:lineRule="auto"/>
              <w:rPr>
                <w:rFonts w:eastAsia="Times New Roman" w:cs="Calibri"/>
                <w:kern w:val="0"/>
                <w:lang w:eastAsia="en-GB"/>
              </w:rPr>
            </w:pPr>
            <w:r>
              <w:rPr>
                <w:rFonts w:eastAsia="Times New Roman" w:cs="Calibri"/>
                <w:kern w:val="0"/>
                <w:lang w:eastAsia="en-GB"/>
              </w:rPr>
              <w:t>The registration</w:t>
            </w:r>
            <w:r w:rsidRPr="009B35BE">
              <w:rPr>
                <w:rFonts w:eastAsia="Times New Roman" w:cs="Calibri"/>
                <w:kern w:val="0"/>
                <w:lang w:eastAsia="en-GB"/>
              </w:rPr>
              <w:t xml:space="preserve"> process for </w:t>
            </w:r>
            <w:r>
              <w:rPr>
                <w:rFonts w:eastAsia="Times New Roman" w:cs="Calibri"/>
                <w:kern w:val="0"/>
                <w:lang w:eastAsia="en-GB"/>
              </w:rPr>
              <w:t>the</w:t>
            </w:r>
            <w:r w:rsidRPr="009B35BE">
              <w:rPr>
                <w:rFonts w:eastAsia="Times New Roman" w:cs="Calibri"/>
                <w:kern w:val="0"/>
                <w:lang w:eastAsia="en-GB"/>
              </w:rPr>
              <w:t xml:space="preserve"> c-card </w:t>
            </w:r>
            <w:r>
              <w:rPr>
                <w:rFonts w:eastAsia="Times New Roman" w:cs="Calibri"/>
                <w:kern w:val="0"/>
                <w:lang w:eastAsia="en-GB"/>
              </w:rPr>
              <w:t xml:space="preserve">is being reviewed and made </w:t>
            </w:r>
            <w:r w:rsidRPr="009B35BE">
              <w:rPr>
                <w:rFonts w:eastAsia="Times New Roman" w:cs="Calibri"/>
                <w:kern w:val="0"/>
                <w:lang w:eastAsia="en-GB"/>
              </w:rPr>
              <w:t xml:space="preserve">easier for workers and young people, and </w:t>
            </w:r>
            <w:r>
              <w:rPr>
                <w:rFonts w:eastAsia="Times New Roman" w:cs="Calibri"/>
                <w:kern w:val="0"/>
                <w:lang w:eastAsia="en-GB"/>
              </w:rPr>
              <w:t xml:space="preserve">the option of developing a digital c-card is being explored. </w:t>
            </w:r>
          </w:p>
          <w:p w14:paraId="75EF78C9" w14:textId="77777777" w:rsidR="00241C5D" w:rsidRPr="009B35BE" w:rsidRDefault="00241C5D" w:rsidP="009B35BE">
            <w:pPr>
              <w:spacing w:line="240" w:lineRule="auto"/>
              <w:rPr>
                <w:rFonts w:cs="Calibri"/>
                <w:shd w:val="clear" w:color="auto" w:fill="FFFFFF"/>
              </w:rPr>
            </w:pPr>
          </w:p>
          <w:p w14:paraId="1859B0EA" w14:textId="77777777" w:rsidR="00241C5D" w:rsidRPr="009B35BE" w:rsidRDefault="00241C5D" w:rsidP="009B35BE">
            <w:pPr>
              <w:spacing w:line="240" w:lineRule="auto"/>
              <w:rPr>
                <w:rFonts w:cs="Calibri"/>
                <w:shd w:val="clear" w:color="auto" w:fill="FFFFFF"/>
              </w:rPr>
            </w:pPr>
          </w:p>
          <w:p w14:paraId="0C2B706A" w14:textId="1D2854B3" w:rsidR="00241C5D" w:rsidRPr="00241C5D" w:rsidRDefault="00241C5D" w:rsidP="00D26CA2">
            <w:pPr>
              <w:spacing w:line="240" w:lineRule="auto"/>
              <w:rPr>
                <w:rFonts w:cs="Calibri"/>
              </w:rPr>
            </w:pPr>
          </w:p>
        </w:tc>
        <w:tc>
          <w:tcPr>
            <w:tcW w:w="5386" w:type="dxa"/>
          </w:tcPr>
          <w:p w14:paraId="7984454E" w14:textId="13EE4AF9" w:rsidR="000F5429" w:rsidRPr="003F3F54" w:rsidRDefault="00241C5D" w:rsidP="00D26CA2">
            <w:pPr>
              <w:spacing w:line="240" w:lineRule="auto"/>
            </w:pPr>
            <w:r>
              <w:t xml:space="preserve">Adults and Health, Leeds City Council </w:t>
            </w:r>
          </w:p>
        </w:tc>
      </w:tr>
    </w:tbl>
    <w:p w14:paraId="78055DD8" w14:textId="77777777" w:rsidR="000F5429" w:rsidRPr="00D210EE" w:rsidRDefault="000F5429" w:rsidP="00654899">
      <w:pPr>
        <w:spacing w:after="0" w:line="240" w:lineRule="auto"/>
        <w:rPr>
          <w:rFonts w:ascii="Comic Sans MS" w:hAnsi="Comic Sans MS"/>
          <w:b/>
          <w:bCs/>
          <w:color w:val="3333CC"/>
          <w:sz w:val="28"/>
          <w:szCs w:val="28"/>
        </w:rPr>
      </w:pPr>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D210EE" w:rsidRPr="00416259" w14:paraId="7AB161D4" w14:textId="77777777" w:rsidTr="0041414B">
        <w:tc>
          <w:tcPr>
            <w:tcW w:w="22817" w:type="dxa"/>
            <w:gridSpan w:val="5"/>
            <w:shd w:val="clear" w:color="auto" w:fill="3333CC"/>
          </w:tcPr>
          <w:p w14:paraId="7642C5F6" w14:textId="1B96FDC3" w:rsidR="00D210EE" w:rsidRPr="00416259" w:rsidRDefault="0036485D" w:rsidP="00236330">
            <w:pPr>
              <w:pStyle w:val="Heading1"/>
              <w:spacing w:before="0" w:line="240" w:lineRule="auto"/>
              <w:rPr>
                <w:rFonts w:ascii="Calibri" w:hAnsi="Calibri" w:cs="Calibri"/>
                <w:b/>
                <w:bCs/>
                <w:sz w:val="36"/>
                <w:szCs w:val="36"/>
              </w:rPr>
            </w:pPr>
            <w:bookmarkStart w:id="17" w:name="_Youth_activity_fund"/>
            <w:bookmarkStart w:id="18" w:name="_Specialist_schools_and"/>
            <w:bookmarkStart w:id="19" w:name="_Learning_provisions"/>
            <w:bookmarkEnd w:id="17"/>
            <w:bookmarkEnd w:id="18"/>
            <w:bookmarkEnd w:id="19"/>
            <w:r>
              <w:rPr>
                <w:rFonts w:ascii="Calibri" w:hAnsi="Calibri" w:cs="Calibri"/>
                <w:b/>
                <w:bCs/>
                <w:color w:val="FFFFFF" w:themeColor="background1"/>
                <w:sz w:val="36"/>
                <w:szCs w:val="36"/>
              </w:rPr>
              <w:t>Learning provisions</w:t>
            </w:r>
            <w:r w:rsidR="003F3F54">
              <w:rPr>
                <w:rFonts w:ascii="Calibri" w:hAnsi="Calibri" w:cs="Calibri"/>
                <w:b/>
                <w:bCs/>
                <w:color w:val="FFFFFF" w:themeColor="background1"/>
                <w:sz w:val="36"/>
                <w:szCs w:val="36"/>
              </w:rPr>
              <w:t xml:space="preserve"> </w:t>
            </w:r>
          </w:p>
        </w:tc>
      </w:tr>
      <w:tr w:rsidR="00D210EE" w:rsidRPr="00BE5654" w14:paraId="03FA9957" w14:textId="77777777" w:rsidTr="0041414B">
        <w:tc>
          <w:tcPr>
            <w:tcW w:w="4106" w:type="dxa"/>
            <w:shd w:val="clear" w:color="auto" w:fill="C2C2F0"/>
          </w:tcPr>
          <w:p w14:paraId="0202FEC6" w14:textId="77777777" w:rsidR="00D210EE" w:rsidRPr="00BE5654" w:rsidRDefault="00D210EE" w:rsidP="00236330">
            <w:pPr>
              <w:spacing w:line="240" w:lineRule="auto"/>
              <w:rPr>
                <w:b/>
                <w:bCs/>
                <w:sz w:val="24"/>
                <w:szCs w:val="24"/>
              </w:rPr>
            </w:pPr>
            <w:r w:rsidRPr="00BE5654">
              <w:rPr>
                <w:b/>
                <w:bCs/>
                <w:sz w:val="24"/>
                <w:szCs w:val="24"/>
              </w:rPr>
              <w:t xml:space="preserve">Opening </w:t>
            </w:r>
          </w:p>
          <w:p w14:paraId="47F4B60A" w14:textId="77777777" w:rsidR="00D210EE" w:rsidRPr="00BE5654" w:rsidRDefault="00D210EE" w:rsidP="00236330">
            <w:pPr>
              <w:spacing w:line="240" w:lineRule="auto"/>
              <w:rPr>
                <w:sz w:val="20"/>
                <w:szCs w:val="20"/>
              </w:rPr>
            </w:pPr>
            <w:r>
              <w:rPr>
                <w:i/>
                <w:iCs/>
                <w:sz w:val="20"/>
                <w:szCs w:val="20"/>
              </w:rPr>
              <w:t xml:space="preserve">Who consulted with </w:t>
            </w:r>
          </w:p>
        </w:tc>
        <w:tc>
          <w:tcPr>
            <w:tcW w:w="4394" w:type="dxa"/>
            <w:shd w:val="clear" w:color="auto" w:fill="C2C2F0"/>
          </w:tcPr>
          <w:p w14:paraId="11F87BC0" w14:textId="77777777" w:rsidR="00D210EE" w:rsidRPr="00BE5654" w:rsidRDefault="00D210EE" w:rsidP="00236330">
            <w:pPr>
              <w:spacing w:line="240" w:lineRule="auto"/>
              <w:rPr>
                <w:b/>
                <w:bCs/>
                <w:sz w:val="24"/>
                <w:szCs w:val="24"/>
              </w:rPr>
            </w:pPr>
            <w:r w:rsidRPr="00BE5654">
              <w:rPr>
                <w:b/>
                <w:bCs/>
                <w:sz w:val="24"/>
                <w:szCs w:val="24"/>
              </w:rPr>
              <w:t>Opportunity</w:t>
            </w:r>
          </w:p>
          <w:p w14:paraId="04B01E44" w14:textId="77777777" w:rsidR="00D210EE" w:rsidRPr="00BE5654" w:rsidRDefault="00D210EE" w:rsidP="00236330">
            <w:pPr>
              <w:spacing w:line="240" w:lineRule="auto"/>
              <w:rPr>
                <w:sz w:val="20"/>
                <w:szCs w:val="20"/>
              </w:rPr>
            </w:pPr>
            <w:r>
              <w:rPr>
                <w:i/>
                <w:iCs/>
                <w:sz w:val="20"/>
                <w:szCs w:val="20"/>
              </w:rPr>
              <w:t>The way you consulted and what about</w:t>
            </w:r>
          </w:p>
        </w:tc>
        <w:tc>
          <w:tcPr>
            <w:tcW w:w="2268" w:type="dxa"/>
            <w:shd w:val="clear" w:color="auto" w:fill="C2C2F0"/>
          </w:tcPr>
          <w:p w14:paraId="7385BBF1" w14:textId="77777777" w:rsidR="00D210EE" w:rsidRPr="00BE5654" w:rsidRDefault="00D210EE" w:rsidP="00236330">
            <w:pPr>
              <w:spacing w:line="240" w:lineRule="auto"/>
              <w:rPr>
                <w:b/>
                <w:bCs/>
                <w:sz w:val="24"/>
                <w:szCs w:val="24"/>
              </w:rPr>
            </w:pPr>
            <w:r w:rsidRPr="00BE5654">
              <w:rPr>
                <w:b/>
                <w:bCs/>
                <w:sz w:val="24"/>
                <w:szCs w:val="24"/>
              </w:rPr>
              <w:t xml:space="preserve">Obligation </w:t>
            </w:r>
          </w:p>
          <w:p w14:paraId="6C87F0F4" w14:textId="77777777" w:rsidR="00D210EE" w:rsidRPr="00BE5654" w:rsidRDefault="00D210EE" w:rsidP="00236330">
            <w:pPr>
              <w:spacing w:line="240" w:lineRule="auto"/>
              <w:rPr>
                <w:i/>
                <w:iCs/>
                <w:sz w:val="20"/>
                <w:szCs w:val="20"/>
              </w:rPr>
            </w:pPr>
            <w:r w:rsidRPr="00BE5654">
              <w:rPr>
                <w:i/>
                <w:iCs/>
                <w:sz w:val="20"/>
                <w:szCs w:val="20"/>
              </w:rPr>
              <w:t>Statutory / CFL Wish</w:t>
            </w:r>
          </w:p>
        </w:tc>
        <w:tc>
          <w:tcPr>
            <w:tcW w:w="6663" w:type="dxa"/>
            <w:shd w:val="clear" w:color="auto" w:fill="C2C2F0"/>
          </w:tcPr>
          <w:p w14:paraId="3633A9C4" w14:textId="77777777" w:rsidR="00D210EE" w:rsidRPr="00BE5654" w:rsidRDefault="00D210EE" w:rsidP="00236330">
            <w:pPr>
              <w:spacing w:line="240" w:lineRule="auto"/>
              <w:rPr>
                <w:b/>
                <w:bCs/>
                <w:sz w:val="24"/>
                <w:szCs w:val="24"/>
              </w:rPr>
            </w:pPr>
            <w:r w:rsidRPr="00BE5654">
              <w:rPr>
                <w:b/>
                <w:bCs/>
                <w:sz w:val="24"/>
                <w:szCs w:val="24"/>
              </w:rPr>
              <w:t>Outcome</w:t>
            </w:r>
            <w:r>
              <w:rPr>
                <w:b/>
                <w:bCs/>
                <w:sz w:val="24"/>
                <w:szCs w:val="24"/>
              </w:rPr>
              <w:t xml:space="preserve"> </w:t>
            </w:r>
          </w:p>
          <w:p w14:paraId="7704980B" w14:textId="77777777" w:rsidR="00D210EE" w:rsidRPr="00BE5654" w:rsidRDefault="00D210EE" w:rsidP="00236330">
            <w:pPr>
              <w:spacing w:line="240" w:lineRule="auto"/>
              <w:rPr>
                <w:i/>
                <w:iCs/>
                <w:sz w:val="20"/>
                <w:szCs w:val="20"/>
              </w:rPr>
            </w:pPr>
          </w:p>
        </w:tc>
        <w:tc>
          <w:tcPr>
            <w:tcW w:w="5386" w:type="dxa"/>
            <w:shd w:val="clear" w:color="auto" w:fill="C2C2F0"/>
          </w:tcPr>
          <w:p w14:paraId="0649E805" w14:textId="77777777" w:rsidR="00D210EE" w:rsidRPr="00BE5654" w:rsidRDefault="00D210EE" w:rsidP="00236330">
            <w:pPr>
              <w:spacing w:line="240" w:lineRule="auto"/>
              <w:rPr>
                <w:b/>
                <w:bCs/>
                <w:sz w:val="24"/>
                <w:szCs w:val="24"/>
              </w:rPr>
            </w:pPr>
            <w:r w:rsidRPr="00BE5654">
              <w:rPr>
                <w:b/>
                <w:bCs/>
                <w:sz w:val="24"/>
                <w:szCs w:val="24"/>
              </w:rPr>
              <w:t xml:space="preserve">Ownership </w:t>
            </w:r>
          </w:p>
          <w:p w14:paraId="5C56AB68" w14:textId="77777777" w:rsidR="00D210EE" w:rsidRPr="00BE5654" w:rsidRDefault="00D210EE" w:rsidP="00236330">
            <w:pPr>
              <w:spacing w:line="240" w:lineRule="auto"/>
              <w:rPr>
                <w:sz w:val="20"/>
                <w:szCs w:val="20"/>
              </w:rPr>
            </w:pPr>
            <w:r w:rsidRPr="00BE5654">
              <w:rPr>
                <w:i/>
                <w:iCs/>
                <w:sz w:val="20"/>
                <w:szCs w:val="20"/>
              </w:rPr>
              <w:t>Service / Partnership</w:t>
            </w:r>
          </w:p>
        </w:tc>
      </w:tr>
      <w:tr w:rsidR="00D210EE" w:rsidRPr="00915993" w14:paraId="5FA37F2B" w14:textId="77777777" w:rsidTr="0041414B">
        <w:tc>
          <w:tcPr>
            <w:tcW w:w="4106" w:type="dxa"/>
          </w:tcPr>
          <w:p w14:paraId="08CB8CBF" w14:textId="44CD6D43" w:rsidR="00D210EE" w:rsidRPr="008B55B9" w:rsidRDefault="003F3F54" w:rsidP="003F3F54">
            <w:pPr>
              <w:spacing w:line="240" w:lineRule="auto"/>
              <w:rPr>
                <w:b/>
                <w:bCs/>
              </w:rPr>
            </w:pPr>
            <w:r w:rsidRPr="008B55B9">
              <w:rPr>
                <w:b/>
                <w:bCs/>
              </w:rPr>
              <w:t xml:space="preserve">Nort East Primary AIP </w:t>
            </w:r>
          </w:p>
          <w:p w14:paraId="57AD1A27" w14:textId="4E2880E7" w:rsidR="002F14ED" w:rsidRDefault="002F14ED" w:rsidP="003F3F54">
            <w:pPr>
              <w:spacing w:line="240" w:lineRule="auto"/>
            </w:pPr>
            <w:r>
              <w:t>6 students</w:t>
            </w:r>
          </w:p>
          <w:p w14:paraId="1F59BC55" w14:textId="706AB623" w:rsidR="002F14ED" w:rsidRPr="003F3F54" w:rsidRDefault="002F14ED" w:rsidP="003F3F54">
            <w:pPr>
              <w:spacing w:line="240" w:lineRule="auto"/>
            </w:pPr>
            <w:r>
              <w:t>July 2024</w:t>
            </w:r>
          </w:p>
          <w:p w14:paraId="409782C8" w14:textId="77777777" w:rsidR="003F3F54" w:rsidRPr="003F3F54" w:rsidRDefault="003F3F54" w:rsidP="003F3F54">
            <w:pPr>
              <w:spacing w:line="240" w:lineRule="auto"/>
              <w:rPr>
                <w:color w:val="FF0000"/>
              </w:rPr>
            </w:pPr>
          </w:p>
          <w:p w14:paraId="0790F7F2" w14:textId="07388C26" w:rsidR="003F3F54" w:rsidRPr="003F3F54" w:rsidRDefault="003F3F54" w:rsidP="003F3F54">
            <w:pPr>
              <w:spacing w:line="240" w:lineRule="auto"/>
              <w:rPr>
                <w:color w:val="FF0000"/>
              </w:rPr>
            </w:pPr>
          </w:p>
        </w:tc>
        <w:tc>
          <w:tcPr>
            <w:tcW w:w="4394" w:type="dxa"/>
          </w:tcPr>
          <w:p w14:paraId="27A5974F" w14:textId="77777777" w:rsidR="003F3F54" w:rsidRPr="003F3F54" w:rsidRDefault="003F3F54" w:rsidP="003F3F54">
            <w:r w:rsidRPr="003F3F54">
              <w:lastRenderedPageBreak/>
              <w:t xml:space="preserve">Children took part in The Tree of Life activity. </w:t>
            </w:r>
          </w:p>
          <w:p w14:paraId="39F88661" w14:textId="61F8FA42" w:rsidR="003F3F54" w:rsidRPr="003F3F54" w:rsidRDefault="003F3F54" w:rsidP="003F3F54">
            <w:r w:rsidRPr="003F3F54">
              <w:t xml:space="preserve"> </w:t>
            </w:r>
          </w:p>
          <w:p w14:paraId="0E47F967" w14:textId="77777777" w:rsidR="003F3F54" w:rsidRPr="003F3F54" w:rsidRDefault="003F3F54" w:rsidP="003F3F54">
            <w:r w:rsidRPr="003F3F54">
              <w:t>The areas covered were:</w:t>
            </w:r>
          </w:p>
          <w:p w14:paraId="7A37A6CD" w14:textId="77777777" w:rsidR="003F3F54" w:rsidRPr="003F3F54" w:rsidRDefault="003F3F54" w:rsidP="003F3F54">
            <w:pPr>
              <w:pStyle w:val="ListParagraph"/>
              <w:numPr>
                <w:ilvl w:val="0"/>
                <w:numId w:val="39"/>
              </w:numPr>
            </w:pPr>
            <w:r w:rsidRPr="003F3F54">
              <w:lastRenderedPageBreak/>
              <w:t>Roots – School likes and dislikes</w:t>
            </w:r>
          </w:p>
          <w:p w14:paraId="44070421" w14:textId="77777777" w:rsidR="003F3F54" w:rsidRPr="003F3F54" w:rsidRDefault="003F3F54" w:rsidP="003F3F54">
            <w:pPr>
              <w:pStyle w:val="ListParagraph"/>
              <w:numPr>
                <w:ilvl w:val="0"/>
                <w:numId w:val="39"/>
              </w:numPr>
            </w:pPr>
            <w:r w:rsidRPr="003F3F54">
              <w:t>Ground – What’s important to me</w:t>
            </w:r>
          </w:p>
          <w:p w14:paraId="5C3630FD" w14:textId="77777777" w:rsidR="003F3F54" w:rsidRPr="003F3F54" w:rsidRDefault="003F3F54" w:rsidP="003F3F54">
            <w:pPr>
              <w:pStyle w:val="ListParagraph"/>
              <w:numPr>
                <w:ilvl w:val="0"/>
                <w:numId w:val="39"/>
              </w:numPr>
            </w:pPr>
            <w:r w:rsidRPr="003F3F54">
              <w:t>Trunk – Strengths and likes</w:t>
            </w:r>
          </w:p>
          <w:p w14:paraId="2602534C" w14:textId="77777777" w:rsidR="003F3F54" w:rsidRPr="003F3F54" w:rsidRDefault="003F3F54" w:rsidP="003F3F54">
            <w:pPr>
              <w:pStyle w:val="ListParagraph"/>
              <w:numPr>
                <w:ilvl w:val="0"/>
                <w:numId w:val="39"/>
              </w:numPr>
            </w:pPr>
            <w:r w:rsidRPr="003F3F54">
              <w:t>Branches – Hopes and Goals</w:t>
            </w:r>
          </w:p>
          <w:p w14:paraId="424247FA" w14:textId="5B568EB3" w:rsidR="003F3F54" w:rsidRPr="003F3F54" w:rsidRDefault="003F3F54" w:rsidP="003F3F54">
            <w:pPr>
              <w:pStyle w:val="ListParagraph"/>
              <w:numPr>
                <w:ilvl w:val="0"/>
                <w:numId w:val="39"/>
              </w:numPr>
            </w:pPr>
            <w:r w:rsidRPr="003F3F54">
              <w:t xml:space="preserve">Leaves – Important people in their lives. </w:t>
            </w:r>
          </w:p>
          <w:p w14:paraId="6C3B8CB2" w14:textId="77777777" w:rsidR="003F3F54" w:rsidRPr="003F3F54" w:rsidRDefault="003F3F54" w:rsidP="003F3F54">
            <w:pPr>
              <w:pStyle w:val="ListParagraph"/>
            </w:pPr>
          </w:p>
          <w:p w14:paraId="03D01299" w14:textId="4391881E" w:rsidR="003F3F54" w:rsidRPr="003F3F54" w:rsidRDefault="003F3F54" w:rsidP="003F3F54">
            <w:r w:rsidRPr="003F3F54">
              <w:t>The children were asked a serious of questions for each area, and their responses were then transferred to the tree design.</w:t>
            </w:r>
          </w:p>
          <w:p w14:paraId="606623B7" w14:textId="77777777" w:rsidR="003F3F54" w:rsidRPr="003F3F54" w:rsidRDefault="003F3F54" w:rsidP="003F3F54"/>
          <w:p w14:paraId="2812E55E" w14:textId="77777777" w:rsidR="003F3F54" w:rsidRPr="003F3F54" w:rsidRDefault="003F3F54" w:rsidP="003F3F54">
            <w:r w:rsidRPr="003F3F54">
              <w:t>Once completed and displayed, anonymously, the children were very curious as to what they showed and were able to identify their own tree.</w:t>
            </w:r>
          </w:p>
          <w:p w14:paraId="73FA4486" w14:textId="77777777" w:rsidR="003F3F54" w:rsidRPr="003F3F54" w:rsidRDefault="003F3F54" w:rsidP="003F3F54"/>
          <w:p w14:paraId="77F61705" w14:textId="77777777" w:rsidR="003F3F54" w:rsidRPr="003F3F54" w:rsidRDefault="003F3F54" w:rsidP="003F3F54">
            <w:r w:rsidRPr="003F3F54">
              <w:t>It was interesting to see where the children saw themselves now and within the future.</w:t>
            </w:r>
          </w:p>
          <w:p w14:paraId="36DE0CC9" w14:textId="77777777" w:rsidR="003F3F54" w:rsidRPr="003F3F54" w:rsidRDefault="003F3F54" w:rsidP="003F3F54">
            <w:r w:rsidRPr="003F3F54">
              <w:t>This activity opened the opportunities for discussion and talk around them and their feelings.</w:t>
            </w:r>
          </w:p>
          <w:p w14:paraId="7F9D3922" w14:textId="77777777" w:rsidR="003F3F54" w:rsidRDefault="003F3F54" w:rsidP="003F3F54"/>
          <w:p w14:paraId="0EBF1E1A" w14:textId="555F43E2" w:rsidR="00D210EE" w:rsidRPr="003F3F54" w:rsidRDefault="00D210EE" w:rsidP="003F3F54">
            <w:pPr>
              <w:spacing w:line="240" w:lineRule="auto"/>
            </w:pPr>
          </w:p>
        </w:tc>
        <w:tc>
          <w:tcPr>
            <w:tcW w:w="2268" w:type="dxa"/>
          </w:tcPr>
          <w:p w14:paraId="75A2D96A" w14:textId="5C2F7560" w:rsidR="00D210EE" w:rsidRPr="003F3F54" w:rsidRDefault="003F3F54" w:rsidP="00D210EE">
            <w:pPr>
              <w:spacing w:line="240" w:lineRule="auto"/>
            </w:pPr>
            <w:r w:rsidRPr="003F3F54">
              <w:lastRenderedPageBreak/>
              <w:t>All CFL wishes</w:t>
            </w:r>
          </w:p>
        </w:tc>
        <w:tc>
          <w:tcPr>
            <w:tcW w:w="6663" w:type="dxa"/>
          </w:tcPr>
          <w:p w14:paraId="5F89405A" w14:textId="6ADC4706" w:rsidR="003F3F54" w:rsidRPr="003F3F54" w:rsidRDefault="003F3F54" w:rsidP="003F3F54">
            <w:pPr>
              <w:pStyle w:val="PlainText"/>
            </w:pPr>
            <w:r w:rsidRPr="003F3F54">
              <w:rPr>
                <w:color w:val="000000"/>
              </w:rPr>
              <w:t xml:space="preserve">The activity has given the children a clearer understanding of themselves and their needs and has given staff a more detailed knowledge of the needs of the individual and what areas of support are required. It has helped to develop and concrete the secure and safe </w:t>
            </w:r>
            <w:r w:rsidRPr="003F3F54">
              <w:rPr>
                <w:color w:val="000000"/>
              </w:rPr>
              <w:lastRenderedPageBreak/>
              <w:t>relationships that the children have with the adults involved in the activity.</w:t>
            </w:r>
          </w:p>
          <w:p w14:paraId="2F769DCE" w14:textId="77777777" w:rsidR="003F3F54" w:rsidRDefault="003F3F54" w:rsidP="003F3F54">
            <w:pPr>
              <w:pStyle w:val="PlainText"/>
              <w:rPr>
                <w14:ligatures w14:val="standardContextual"/>
              </w:rPr>
            </w:pPr>
          </w:p>
          <w:p w14:paraId="3252A979" w14:textId="77777777" w:rsidR="00AD2391" w:rsidRPr="00AD2391" w:rsidRDefault="00AD2391" w:rsidP="00AD2391">
            <w:pPr>
              <w:rPr>
                <w:b/>
              </w:rPr>
            </w:pPr>
            <w:r>
              <w:rPr>
                <w:b/>
              </w:rPr>
              <w:t>Key message for decision makers</w:t>
            </w:r>
          </w:p>
          <w:p w14:paraId="43230A65" w14:textId="283C4633" w:rsidR="00AD2391" w:rsidRPr="003F3F54" w:rsidRDefault="00AD2391" w:rsidP="00AD2391">
            <w:pPr>
              <w:pStyle w:val="PlainText"/>
              <w:rPr>
                <w14:ligatures w14:val="standardContextual"/>
              </w:rPr>
            </w:pPr>
            <w:r w:rsidRPr="003F3F54">
              <w:t>The activity needs to be completed with adults that the children have a positive relationship with and done within a space where they feel safe and secure.</w:t>
            </w:r>
          </w:p>
          <w:p w14:paraId="037B9D90" w14:textId="69A2A23B" w:rsidR="00D210EE" w:rsidRPr="003F3F54" w:rsidRDefault="00D210EE" w:rsidP="003F3F54"/>
        </w:tc>
        <w:tc>
          <w:tcPr>
            <w:tcW w:w="5386" w:type="dxa"/>
          </w:tcPr>
          <w:p w14:paraId="316A8CAC" w14:textId="06CA3BEF" w:rsidR="00D210EE" w:rsidRPr="003F3F54" w:rsidRDefault="003F3F54" w:rsidP="00D210EE">
            <w:pPr>
              <w:spacing w:line="240" w:lineRule="auto"/>
            </w:pPr>
            <w:r w:rsidRPr="003F3F54">
              <w:lastRenderedPageBreak/>
              <w:t>North East Primary AIP</w:t>
            </w:r>
          </w:p>
        </w:tc>
      </w:tr>
      <w:tr w:rsidR="003F3F54" w:rsidRPr="00915993" w14:paraId="20A5017E" w14:textId="77777777" w:rsidTr="0041414B">
        <w:tc>
          <w:tcPr>
            <w:tcW w:w="4106" w:type="dxa"/>
          </w:tcPr>
          <w:p w14:paraId="18A04C92" w14:textId="6C72EC72" w:rsidR="00AD2391" w:rsidRPr="008B55B9" w:rsidRDefault="00AD2391" w:rsidP="003F3F54">
            <w:pPr>
              <w:spacing w:line="240" w:lineRule="auto"/>
              <w:rPr>
                <w:b/>
                <w:bCs/>
              </w:rPr>
            </w:pPr>
            <w:r w:rsidRPr="008B55B9">
              <w:rPr>
                <w:b/>
                <w:bCs/>
              </w:rPr>
              <w:t>Green Meadows Academy</w:t>
            </w:r>
          </w:p>
          <w:p w14:paraId="2B273717" w14:textId="51452F8B" w:rsidR="002F14ED" w:rsidRDefault="002F14ED" w:rsidP="003F3F54">
            <w:pPr>
              <w:spacing w:line="240" w:lineRule="auto"/>
            </w:pPr>
            <w:r>
              <w:t xml:space="preserve">6 to 15 students </w:t>
            </w:r>
          </w:p>
          <w:p w14:paraId="353AB258" w14:textId="41736046" w:rsidR="003F3F54" w:rsidRPr="003F3F54" w:rsidRDefault="003F3F54" w:rsidP="003F3F54">
            <w:pPr>
              <w:spacing w:line="240" w:lineRule="auto"/>
            </w:pPr>
          </w:p>
        </w:tc>
        <w:tc>
          <w:tcPr>
            <w:tcW w:w="4394" w:type="dxa"/>
          </w:tcPr>
          <w:p w14:paraId="27D8A6C6" w14:textId="7C3B53C4" w:rsidR="00AD2391" w:rsidRPr="00AD2391" w:rsidRDefault="00AD2391" w:rsidP="002F14ED">
            <w:r w:rsidRPr="00AD2391">
              <w:t>The school council meets every half term</w:t>
            </w:r>
            <w:r w:rsidR="002F14ED">
              <w:t>. The s</w:t>
            </w:r>
            <w:r w:rsidRPr="00AD2391">
              <w:rPr>
                <w:rStyle w:val="oypena"/>
              </w:rPr>
              <w:t>taff at Green Meadows work with the student council to agree what the school would like to focus on within the school and support them to develop campaigns.</w:t>
            </w:r>
          </w:p>
        </w:tc>
        <w:tc>
          <w:tcPr>
            <w:tcW w:w="2268" w:type="dxa"/>
          </w:tcPr>
          <w:p w14:paraId="3D82B460" w14:textId="5BACFB16" w:rsidR="003F3F54" w:rsidRDefault="00AD2391" w:rsidP="00D210EE">
            <w:pPr>
              <w:spacing w:line="240" w:lineRule="auto"/>
              <w:rPr>
                <w:sz w:val="20"/>
                <w:szCs w:val="20"/>
              </w:rPr>
            </w:pPr>
            <w:r>
              <w:rPr>
                <w:sz w:val="20"/>
                <w:szCs w:val="20"/>
              </w:rPr>
              <w:t>Wish 3, 4, 5, 9 &amp; 10</w:t>
            </w:r>
          </w:p>
        </w:tc>
        <w:tc>
          <w:tcPr>
            <w:tcW w:w="6663" w:type="dxa"/>
          </w:tcPr>
          <w:p w14:paraId="587A0E92" w14:textId="77777777" w:rsidR="00AD2391" w:rsidRDefault="00AD2391" w:rsidP="00AD2391">
            <w:pPr>
              <w:pStyle w:val="cvgsua"/>
              <w:spacing w:before="0" w:beforeAutospacing="0" w:after="0" w:afterAutospacing="0"/>
              <w:rPr>
                <w:rStyle w:val="oypena"/>
                <w:rFonts w:ascii="Calibri" w:hAnsi="Calibri" w:cs="Calibri"/>
                <w:sz w:val="22"/>
                <w:szCs w:val="22"/>
              </w:rPr>
            </w:pPr>
            <w:r w:rsidRPr="00AD2391">
              <w:rPr>
                <w:rStyle w:val="oypena"/>
                <w:rFonts w:ascii="Calibri" w:hAnsi="Calibri" w:cs="Calibri"/>
                <w:sz w:val="22"/>
                <w:szCs w:val="22"/>
              </w:rPr>
              <w:t xml:space="preserve">Students have led assemblies to raise awareness of their culture and communities. The assemblies have given students a greater understanding of everyone’s differences and have given them a sense of belonging. </w:t>
            </w:r>
          </w:p>
          <w:p w14:paraId="1FB3EB20" w14:textId="77777777" w:rsidR="00AD2391" w:rsidRPr="00AD2391" w:rsidRDefault="00AD2391" w:rsidP="00AD2391">
            <w:pPr>
              <w:pStyle w:val="cvgsua"/>
              <w:spacing w:before="0" w:beforeAutospacing="0" w:after="0" w:afterAutospacing="0"/>
              <w:rPr>
                <w:rFonts w:ascii="Calibri" w:hAnsi="Calibri" w:cs="Calibri"/>
                <w:sz w:val="22"/>
                <w:szCs w:val="22"/>
              </w:rPr>
            </w:pPr>
          </w:p>
          <w:p w14:paraId="5D8DE2EF" w14:textId="77777777" w:rsidR="00AD2391" w:rsidRDefault="00AD2391" w:rsidP="00AD2391">
            <w:pPr>
              <w:pStyle w:val="cvgsua"/>
              <w:spacing w:before="0" w:beforeAutospacing="0" w:after="0" w:afterAutospacing="0"/>
              <w:rPr>
                <w:rStyle w:val="oypena"/>
                <w:rFonts w:ascii="Calibri" w:hAnsi="Calibri" w:cs="Calibri"/>
                <w:sz w:val="22"/>
                <w:szCs w:val="22"/>
              </w:rPr>
            </w:pPr>
            <w:r w:rsidRPr="00AD2391">
              <w:rPr>
                <w:rStyle w:val="oypena"/>
                <w:rFonts w:ascii="Calibri" w:hAnsi="Calibri" w:cs="Calibri"/>
                <w:sz w:val="22"/>
                <w:szCs w:val="22"/>
              </w:rPr>
              <w:t xml:space="preserve">Students have created a poly tunnel and planted vegetables. The poly tunnel has given students a sense of achievement, and understanding of where food comes from. </w:t>
            </w:r>
          </w:p>
          <w:p w14:paraId="18A36AA0" w14:textId="77777777" w:rsidR="00AD2391" w:rsidRPr="00AD2391" w:rsidRDefault="00AD2391" w:rsidP="00AD2391">
            <w:pPr>
              <w:pStyle w:val="cvgsua"/>
              <w:spacing w:before="0" w:beforeAutospacing="0" w:after="0" w:afterAutospacing="0"/>
              <w:rPr>
                <w:rFonts w:ascii="Calibri" w:hAnsi="Calibri" w:cs="Calibri"/>
                <w:sz w:val="22"/>
                <w:szCs w:val="22"/>
              </w:rPr>
            </w:pPr>
          </w:p>
          <w:p w14:paraId="2747DA3F" w14:textId="77777777" w:rsidR="00AD2391" w:rsidRPr="00AD2391" w:rsidRDefault="00AD2391" w:rsidP="00AD2391">
            <w:pPr>
              <w:pStyle w:val="cvgsua"/>
              <w:spacing w:before="0" w:beforeAutospacing="0" w:after="0" w:afterAutospacing="0"/>
              <w:rPr>
                <w:rStyle w:val="oypena"/>
                <w:rFonts w:ascii="Calibri" w:hAnsi="Calibri" w:cs="Calibri"/>
                <w:sz w:val="22"/>
                <w:szCs w:val="22"/>
              </w:rPr>
            </w:pPr>
            <w:r w:rsidRPr="00AD2391">
              <w:rPr>
                <w:rStyle w:val="oypena"/>
                <w:rFonts w:ascii="Calibri" w:hAnsi="Calibri" w:cs="Calibri"/>
                <w:sz w:val="22"/>
                <w:szCs w:val="22"/>
              </w:rPr>
              <w:t xml:space="preserve">During Autism Awareness month students led assemblies about autism and what it means to them. Students have a raised awareness of autism. </w:t>
            </w:r>
          </w:p>
          <w:p w14:paraId="004FAF1C" w14:textId="77777777" w:rsidR="00AD2391" w:rsidRPr="00AD2391" w:rsidRDefault="00AD2391" w:rsidP="00AD2391">
            <w:pPr>
              <w:pStyle w:val="cvgsua"/>
              <w:spacing w:before="0" w:beforeAutospacing="0" w:after="0" w:afterAutospacing="0"/>
              <w:rPr>
                <w:rStyle w:val="oypena"/>
                <w:rFonts w:ascii="Calibri" w:hAnsi="Calibri" w:cs="Calibri"/>
                <w:sz w:val="22"/>
                <w:szCs w:val="22"/>
              </w:rPr>
            </w:pPr>
          </w:p>
          <w:p w14:paraId="13330AB3" w14:textId="408EE2AD" w:rsidR="00AD2391" w:rsidRPr="00AD2391" w:rsidRDefault="00AD2391" w:rsidP="00AD2391">
            <w:pPr>
              <w:pStyle w:val="cvgsua"/>
              <w:spacing w:before="0" w:beforeAutospacing="0" w:after="0" w:afterAutospacing="0"/>
              <w:rPr>
                <w:rStyle w:val="oypena"/>
                <w:rFonts w:ascii="Calibri" w:hAnsi="Calibri" w:cs="Calibri"/>
                <w:b/>
                <w:bCs/>
                <w:sz w:val="22"/>
                <w:szCs w:val="22"/>
              </w:rPr>
            </w:pPr>
            <w:r w:rsidRPr="00AD2391">
              <w:rPr>
                <w:rStyle w:val="oypena"/>
                <w:rFonts w:ascii="Calibri" w:hAnsi="Calibri" w:cs="Calibri"/>
                <w:b/>
                <w:bCs/>
                <w:sz w:val="22"/>
                <w:szCs w:val="22"/>
              </w:rPr>
              <w:t>Key message for decision makers</w:t>
            </w:r>
          </w:p>
          <w:p w14:paraId="2E587178" w14:textId="7915C2CE" w:rsidR="00AD2391" w:rsidRPr="00AD2391" w:rsidRDefault="00AD2391" w:rsidP="00AD2391">
            <w:pPr>
              <w:suppressAutoHyphens w:val="0"/>
              <w:autoSpaceDN/>
              <w:spacing w:line="240" w:lineRule="auto"/>
              <w:rPr>
                <w:rFonts w:cs="Calibri"/>
                <w:kern w:val="0"/>
                <w:lang w:eastAsia="en-GB"/>
              </w:rPr>
            </w:pPr>
            <w:r w:rsidRPr="00AD2391">
              <w:rPr>
                <w:rFonts w:cs="Calibri"/>
                <w:kern w:val="0"/>
                <w:lang w:eastAsia="en-GB"/>
              </w:rPr>
              <w:t xml:space="preserve">It is important to provide updates on decisions, so children know what is going on. </w:t>
            </w:r>
          </w:p>
          <w:p w14:paraId="05BBA554" w14:textId="77777777" w:rsidR="00AD2391" w:rsidRPr="00AD2391" w:rsidRDefault="00AD2391" w:rsidP="00AD2391">
            <w:pPr>
              <w:pStyle w:val="cvgsua"/>
              <w:spacing w:before="0" w:beforeAutospacing="0" w:after="0" w:afterAutospacing="0"/>
              <w:rPr>
                <w:rFonts w:ascii="Calibri" w:hAnsi="Calibri" w:cs="Calibri"/>
                <w:b/>
                <w:bCs/>
                <w:sz w:val="22"/>
                <w:szCs w:val="22"/>
              </w:rPr>
            </w:pPr>
          </w:p>
          <w:p w14:paraId="5A4E946D" w14:textId="77777777" w:rsidR="003F3F54" w:rsidRDefault="003F3F54" w:rsidP="003F3F54">
            <w:pPr>
              <w:pStyle w:val="PlainText"/>
              <w:rPr>
                <w:color w:val="000000"/>
              </w:rPr>
            </w:pPr>
          </w:p>
        </w:tc>
        <w:tc>
          <w:tcPr>
            <w:tcW w:w="5386" w:type="dxa"/>
          </w:tcPr>
          <w:p w14:paraId="13A0F35D" w14:textId="1B82DECD" w:rsidR="003F3F54" w:rsidRPr="00AD2391" w:rsidRDefault="00AD2391" w:rsidP="00D210EE">
            <w:pPr>
              <w:spacing w:line="240" w:lineRule="auto"/>
            </w:pPr>
            <w:r w:rsidRPr="00AD2391">
              <w:t>Green Meadows Academy</w:t>
            </w:r>
          </w:p>
        </w:tc>
      </w:tr>
      <w:tr w:rsidR="0036485D" w:rsidRPr="00915993" w14:paraId="761EA34E" w14:textId="77777777" w:rsidTr="0041414B">
        <w:tc>
          <w:tcPr>
            <w:tcW w:w="4106" w:type="dxa"/>
          </w:tcPr>
          <w:p w14:paraId="6898F722" w14:textId="77777777" w:rsidR="0036485D" w:rsidRPr="008B55B9" w:rsidRDefault="0036485D" w:rsidP="003F3F54">
            <w:pPr>
              <w:spacing w:line="240" w:lineRule="auto"/>
              <w:rPr>
                <w:b/>
                <w:bCs/>
              </w:rPr>
            </w:pPr>
            <w:r w:rsidRPr="008B55B9">
              <w:rPr>
                <w:b/>
                <w:bCs/>
              </w:rPr>
              <w:t xml:space="preserve">Horsforth School </w:t>
            </w:r>
          </w:p>
          <w:p w14:paraId="1D44ABED" w14:textId="43F69A03" w:rsidR="002F14ED" w:rsidRDefault="002F14ED" w:rsidP="003F3F54">
            <w:pPr>
              <w:spacing w:line="240" w:lineRule="auto"/>
            </w:pPr>
            <w:r>
              <w:t>20 students</w:t>
            </w:r>
          </w:p>
          <w:p w14:paraId="0B14B877" w14:textId="750B831E" w:rsidR="002F14ED" w:rsidRDefault="002F14ED" w:rsidP="003F3F54">
            <w:pPr>
              <w:spacing w:line="240" w:lineRule="auto"/>
            </w:pPr>
          </w:p>
        </w:tc>
        <w:tc>
          <w:tcPr>
            <w:tcW w:w="4394" w:type="dxa"/>
          </w:tcPr>
          <w:p w14:paraId="25554779" w14:textId="77777777" w:rsidR="0036485D" w:rsidRPr="004770AB" w:rsidRDefault="004770AB" w:rsidP="004770AB">
            <w:pPr>
              <w:suppressAutoHyphens w:val="0"/>
              <w:autoSpaceDE w:val="0"/>
              <w:adjustRightInd w:val="0"/>
              <w:spacing w:line="240" w:lineRule="auto"/>
              <w:rPr>
                <w:rFonts w:eastAsiaTheme="minorHAnsi" w:cs="Calibri"/>
                <w:kern w:val="0"/>
                <w14:ligatures w14:val="standardContextual"/>
              </w:rPr>
            </w:pPr>
            <w:r w:rsidRPr="004770AB">
              <w:rPr>
                <w:rFonts w:cs="Calibri"/>
              </w:rPr>
              <w:t xml:space="preserve">Students took part in the Raising Awareness of Disabilities artwork project, </w:t>
            </w:r>
            <w:r w:rsidRPr="004770AB">
              <w:rPr>
                <w:rFonts w:eastAsiaTheme="minorHAnsi" w:cs="Calibri"/>
                <w:kern w:val="0"/>
                <w14:ligatures w14:val="standardContextual"/>
              </w:rPr>
              <w:t>A partnership with Child Friendly Leeds, Leeds Youth Voice, Town Centre Securities and students with SEND to promote and raise awareness of disabilities.</w:t>
            </w:r>
          </w:p>
          <w:p w14:paraId="378473DA" w14:textId="77777777" w:rsidR="004770AB" w:rsidRPr="004770AB" w:rsidRDefault="004770AB" w:rsidP="004770AB">
            <w:pPr>
              <w:suppressAutoHyphens w:val="0"/>
              <w:autoSpaceDE w:val="0"/>
              <w:adjustRightInd w:val="0"/>
              <w:spacing w:line="240" w:lineRule="auto"/>
              <w:rPr>
                <w:rFonts w:eastAsiaTheme="minorHAnsi" w:cs="Calibri"/>
                <w:kern w:val="0"/>
                <w14:ligatures w14:val="standardContextual"/>
              </w:rPr>
            </w:pPr>
          </w:p>
          <w:p w14:paraId="3C2EDDE4" w14:textId="1819B4D5" w:rsidR="004770AB" w:rsidRPr="004770AB" w:rsidRDefault="004770AB" w:rsidP="004770AB">
            <w:pPr>
              <w:suppressAutoHyphens w:val="0"/>
              <w:autoSpaceDE w:val="0"/>
              <w:adjustRightInd w:val="0"/>
              <w:spacing w:line="240" w:lineRule="auto"/>
              <w:rPr>
                <w:rFonts w:eastAsiaTheme="minorHAnsi" w:cs="Calibri"/>
                <w:kern w:val="0"/>
                <w14:ligatures w14:val="standardContextual"/>
              </w:rPr>
            </w:pPr>
            <w:r w:rsidRPr="004770AB">
              <w:rPr>
                <w:rFonts w:eastAsiaTheme="minorHAnsi" w:cs="Calibri"/>
                <w:kern w:val="0"/>
                <w14:ligatures w14:val="standardContextual"/>
              </w:rPr>
              <w:t>Students took part in an artwork session that facilitated conversations between the students about their different needs, how they present and what some of their frustrations are about the lack of</w:t>
            </w:r>
          </w:p>
          <w:p w14:paraId="7728F683" w14:textId="710AC110" w:rsidR="004770AB" w:rsidRPr="004770AB" w:rsidRDefault="004770AB" w:rsidP="004770AB">
            <w:pPr>
              <w:suppressAutoHyphens w:val="0"/>
              <w:autoSpaceDE w:val="0"/>
              <w:adjustRightInd w:val="0"/>
              <w:spacing w:line="240" w:lineRule="auto"/>
              <w:rPr>
                <w:rFonts w:eastAsiaTheme="minorHAnsi" w:cs="Calibri"/>
                <w:kern w:val="0"/>
                <w14:ligatures w14:val="standardContextual"/>
              </w:rPr>
            </w:pPr>
            <w:r w:rsidRPr="004770AB">
              <w:rPr>
                <w:rFonts w:eastAsiaTheme="minorHAnsi" w:cs="Calibri"/>
                <w:kern w:val="0"/>
                <w14:ligatures w14:val="standardContextual"/>
              </w:rPr>
              <w:t xml:space="preserve">awareness for SEND in schools and wider society. It provided the students with a safe </w:t>
            </w:r>
            <w:r w:rsidRPr="004770AB">
              <w:rPr>
                <w:rFonts w:eastAsiaTheme="minorHAnsi" w:cs="Calibri"/>
                <w:kern w:val="0"/>
                <w14:ligatures w14:val="standardContextual"/>
              </w:rPr>
              <w:lastRenderedPageBreak/>
              <w:t>space to discuss these feelings with other students who may have had similar</w:t>
            </w:r>
          </w:p>
          <w:p w14:paraId="52D1CFD0" w14:textId="77777777" w:rsidR="004770AB" w:rsidRPr="004770AB" w:rsidRDefault="004770AB" w:rsidP="004770AB">
            <w:pPr>
              <w:suppressAutoHyphens w:val="0"/>
              <w:autoSpaceDE w:val="0"/>
              <w:adjustRightInd w:val="0"/>
              <w:spacing w:line="240" w:lineRule="auto"/>
              <w:rPr>
                <w:rFonts w:eastAsiaTheme="minorHAnsi" w:cs="Calibri"/>
                <w:kern w:val="0"/>
                <w14:ligatures w14:val="standardContextual"/>
              </w:rPr>
            </w:pPr>
            <w:r w:rsidRPr="004770AB">
              <w:rPr>
                <w:rFonts w:eastAsiaTheme="minorHAnsi" w:cs="Calibri"/>
                <w:kern w:val="0"/>
                <w14:ligatures w14:val="standardContextual"/>
              </w:rPr>
              <w:t xml:space="preserve">experiences and share coping strategies. </w:t>
            </w:r>
          </w:p>
          <w:p w14:paraId="61F0675F" w14:textId="77777777" w:rsidR="004770AB" w:rsidRPr="004770AB" w:rsidRDefault="004770AB" w:rsidP="004770AB">
            <w:pPr>
              <w:suppressAutoHyphens w:val="0"/>
              <w:autoSpaceDE w:val="0"/>
              <w:adjustRightInd w:val="0"/>
              <w:spacing w:line="240" w:lineRule="auto"/>
              <w:rPr>
                <w:rFonts w:eastAsiaTheme="minorHAnsi" w:cs="Calibri"/>
                <w:kern w:val="0"/>
                <w14:ligatures w14:val="standardContextual"/>
              </w:rPr>
            </w:pPr>
          </w:p>
          <w:p w14:paraId="34F5595D" w14:textId="3B573E4D" w:rsidR="004770AB" w:rsidRPr="004770AB" w:rsidRDefault="004770AB" w:rsidP="004770AB">
            <w:pPr>
              <w:suppressAutoHyphens w:val="0"/>
              <w:autoSpaceDE w:val="0"/>
              <w:adjustRightInd w:val="0"/>
              <w:spacing w:line="240" w:lineRule="auto"/>
              <w:rPr>
                <w:rFonts w:cs="Calibri"/>
              </w:rPr>
            </w:pPr>
          </w:p>
        </w:tc>
        <w:tc>
          <w:tcPr>
            <w:tcW w:w="2268" w:type="dxa"/>
          </w:tcPr>
          <w:p w14:paraId="43721E1A" w14:textId="38A0B381" w:rsidR="0036485D" w:rsidRPr="004770AB" w:rsidRDefault="004770AB" w:rsidP="00D210EE">
            <w:pPr>
              <w:spacing w:line="240" w:lineRule="auto"/>
              <w:rPr>
                <w:rFonts w:cs="Calibri"/>
              </w:rPr>
            </w:pPr>
            <w:r w:rsidRPr="004770AB">
              <w:rPr>
                <w:rFonts w:cs="Calibri"/>
              </w:rPr>
              <w:lastRenderedPageBreak/>
              <w:t>Wish 3 &amp; 12</w:t>
            </w:r>
          </w:p>
        </w:tc>
        <w:tc>
          <w:tcPr>
            <w:tcW w:w="6663" w:type="dxa"/>
          </w:tcPr>
          <w:p w14:paraId="59D91B17" w14:textId="77777777" w:rsidR="004770AB" w:rsidRPr="004770AB" w:rsidRDefault="004770AB" w:rsidP="004770AB">
            <w:pPr>
              <w:suppressAutoHyphens w:val="0"/>
              <w:autoSpaceDE w:val="0"/>
              <w:adjustRightInd w:val="0"/>
              <w:spacing w:line="240" w:lineRule="auto"/>
              <w:rPr>
                <w:rFonts w:eastAsiaTheme="minorHAnsi" w:cs="Calibri"/>
                <w:kern w:val="0"/>
                <w14:ligatures w14:val="standardContextual"/>
              </w:rPr>
            </w:pPr>
            <w:r w:rsidRPr="004770AB">
              <w:rPr>
                <w:rFonts w:eastAsiaTheme="minorHAnsi" w:cs="Calibri"/>
                <w:kern w:val="0"/>
                <w14:ligatures w14:val="standardContextual"/>
              </w:rPr>
              <w:t xml:space="preserve">The students got to see their artwork included in the campaign exhibition. Their work has been on display in the Merrion centre and has formed part of a larger piece of artwork. </w:t>
            </w:r>
          </w:p>
          <w:p w14:paraId="55C9B208" w14:textId="77777777" w:rsidR="004770AB" w:rsidRPr="004770AB" w:rsidRDefault="004770AB" w:rsidP="004770AB">
            <w:pPr>
              <w:suppressAutoHyphens w:val="0"/>
              <w:autoSpaceDE w:val="0"/>
              <w:adjustRightInd w:val="0"/>
              <w:spacing w:line="240" w:lineRule="auto"/>
              <w:rPr>
                <w:rFonts w:eastAsiaTheme="minorHAnsi" w:cs="Calibri"/>
                <w:kern w:val="0"/>
                <w14:ligatures w14:val="standardContextual"/>
              </w:rPr>
            </w:pPr>
          </w:p>
          <w:p w14:paraId="068EA774" w14:textId="77777777" w:rsidR="0036485D" w:rsidRDefault="004770AB" w:rsidP="004770AB">
            <w:pPr>
              <w:suppressAutoHyphens w:val="0"/>
              <w:autoSpaceDE w:val="0"/>
              <w:adjustRightInd w:val="0"/>
              <w:spacing w:line="240" w:lineRule="auto"/>
              <w:rPr>
                <w:rFonts w:eastAsiaTheme="minorHAnsi" w:cs="Calibri"/>
                <w:kern w:val="0"/>
                <w14:ligatures w14:val="standardContextual"/>
              </w:rPr>
            </w:pPr>
            <w:r w:rsidRPr="004770AB">
              <w:rPr>
                <w:rFonts w:eastAsiaTheme="minorHAnsi" w:cs="Calibri"/>
                <w:kern w:val="0"/>
                <w14:ligatures w14:val="standardContextual"/>
              </w:rPr>
              <w:t>Horsforth School have also integrated some of these designs into our own SEND information posters to be displayed around school, to help raise awareness and understanding.</w:t>
            </w:r>
          </w:p>
          <w:p w14:paraId="7C681FF9" w14:textId="77777777" w:rsidR="004770AB" w:rsidRDefault="004770AB" w:rsidP="004770AB">
            <w:pPr>
              <w:suppressAutoHyphens w:val="0"/>
              <w:autoSpaceDE w:val="0"/>
              <w:adjustRightInd w:val="0"/>
              <w:spacing w:line="240" w:lineRule="auto"/>
              <w:rPr>
                <w:rFonts w:eastAsiaTheme="minorHAnsi" w:cs="Calibri"/>
                <w:kern w:val="0"/>
                <w14:ligatures w14:val="standardContextual"/>
              </w:rPr>
            </w:pPr>
          </w:p>
          <w:p w14:paraId="0BF992B5" w14:textId="4A988551" w:rsidR="004770AB" w:rsidRPr="004770AB" w:rsidRDefault="004770AB" w:rsidP="004770AB">
            <w:pPr>
              <w:suppressAutoHyphens w:val="0"/>
              <w:autoSpaceDE w:val="0"/>
              <w:adjustRightInd w:val="0"/>
              <w:spacing w:line="240" w:lineRule="auto"/>
              <w:rPr>
                <w:rStyle w:val="oypena"/>
                <w:rFonts w:cs="Calibri"/>
              </w:rPr>
            </w:pPr>
            <w:r>
              <w:rPr>
                <w:rFonts w:eastAsiaTheme="minorHAnsi" w:cs="Calibri"/>
                <w:kern w:val="0"/>
                <w14:ligatures w14:val="standardContextual"/>
              </w:rPr>
              <w:t xml:space="preserve">More information about the project can be </w:t>
            </w:r>
            <w:hyperlink r:id="rId18" w:history="1">
              <w:r w:rsidRPr="004770AB">
                <w:rPr>
                  <w:rStyle w:val="Hyperlink"/>
                  <w:rFonts w:eastAsiaTheme="minorHAnsi" w:cs="Calibri"/>
                  <w:kern w:val="0"/>
                  <w14:ligatures w14:val="standardContextual"/>
                </w:rPr>
                <w:t>found here.</w:t>
              </w:r>
            </w:hyperlink>
            <w:r>
              <w:rPr>
                <w:rFonts w:eastAsiaTheme="minorHAnsi" w:cs="Calibri"/>
                <w:kern w:val="0"/>
                <w14:ligatures w14:val="standardContextual"/>
              </w:rPr>
              <w:t xml:space="preserve"> </w:t>
            </w:r>
          </w:p>
        </w:tc>
        <w:tc>
          <w:tcPr>
            <w:tcW w:w="5386" w:type="dxa"/>
          </w:tcPr>
          <w:p w14:paraId="007DD345" w14:textId="13E5B797" w:rsidR="0036485D" w:rsidRPr="00AD2391" w:rsidRDefault="004770AB" w:rsidP="00D210EE">
            <w:pPr>
              <w:spacing w:line="240" w:lineRule="auto"/>
            </w:pPr>
            <w:r>
              <w:t>Child Friendly Leeds and the Voice, Influence and Change Team</w:t>
            </w:r>
          </w:p>
        </w:tc>
      </w:tr>
    </w:tbl>
    <w:p w14:paraId="3AB2A283" w14:textId="77777777" w:rsidR="00CF6238" w:rsidRDefault="00CF6238" w:rsidP="00654899">
      <w:pPr>
        <w:spacing w:after="0" w:line="240" w:lineRule="auto"/>
        <w:rPr>
          <w:rFonts w:ascii="Comic Sans MS" w:hAnsi="Comic Sans MS"/>
          <w:b/>
          <w:bCs/>
          <w:color w:val="3333CC"/>
          <w:sz w:val="28"/>
          <w:szCs w:val="28"/>
        </w:rPr>
      </w:pPr>
      <w:bookmarkStart w:id="20" w:name="_Leeds_Museums_and"/>
      <w:bookmarkEnd w:id="20"/>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41414B" w:rsidRPr="00416259" w14:paraId="17FE674F" w14:textId="77777777" w:rsidTr="00EB6817">
        <w:tc>
          <w:tcPr>
            <w:tcW w:w="22817" w:type="dxa"/>
            <w:gridSpan w:val="5"/>
            <w:shd w:val="clear" w:color="auto" w:fill="3333CC"/>
          </w:tcPr>
          <w:p w14:paraId="02FBFBFA" w14:textId="3FB4AF37" w:rsidR="0041414B" w:rsidRPr="00416259" w:rsidRDefault="0041414B" w:rsidP="0041414B">
            <w:pPr>
              <w:pStyle w:val="Heading1"/>
              <w:spacing w:before="0" w:line="240" w:lineRule="auto"/>
              <w:rPr>
                <w:rFonts w:ascii="Calibri" w:hAnsi="Calibri" w:cs="Calibri"/>
                <w:b/>
                <w:bCs/>
                <w:sz w:val="36"/>
                <w:szCs w:val="36"/>
              </w:rPr>
            </w:pPr>
            <w:bookmarkStart w:id="21" w:name="_Children’s_Commissioning,_Leeds"/>
            <w:bookmarkEnd w:id="21"/>
            <w:r>
              <w:rPr>
                <w:rFonts w:ascii="Calibri" w:hAnsi="Calibri" w:cs="Calibri"/>
                <w:b/>
                <w:bCs/>
                <w:color w:val="FFFFFF" w:themeColor="background1"/>
                <w:sz w:val="36"/>
                <w:szCs w:val="36"/>
              </w:rPr>
              <w:t xml:space="preserve">Children’s Commissioning, Leeds City Council </w:t>
            </w:r>
          </w:p>
        </w:tc>
      </w:tr>
      <w:tr w:rsidR="0041414B" w:rsidRPr="00BE5654" w14:paraId="2E299C06" w14:textId="77777777" w:rsidTr="00EB6817">
        <w:tc>
          <w:tcPr>
            <w:tcW w:w="4106" w:type="dxa"/>
            <w:shd w:val="clear" w:color="auto" w:fill="C2C2F0"/>
          </w:tcPr>
          <w:p w14:paraId="0C2824CC" w14:textId="77777777" w:rsidR="0041414B" w:rsidRPr="00BE5654" w:rsidRDefault="0041414B" w:rsidP="0041414B">
            <w:pPr>
              <w:spacing w:line="240" w:lineRule="auto"/>
              <w:rPr>
                <w:b/>
                <w:bCs/>
                <w:sz w:val="24"/>
                <w:szCs w:val="24"/>
              </w:rPr>
            </w:pPr>
            <w:r w:rsidRPr="00BE5654">
              <w:rPr>
                <w:b/>
                <w:bCs/>
                <w:sz w:val="24"/>
                <w:szCs w:val="24"/>
              </w:rPr>
              <w:t xml:space="preserve">Opening </w:t>
            </w:r>
          </w:p>
          <w:p w14:paraId="1D99361B" w14:textId="7B184ABF" w:rsidR="0041414B" w:rsidRPr="00BE5654" w:rsidRDefault="0041414B" w:rsidP="0041414B">
            <w:pPr>
              <w:spacing w:line="240" w:lineRule="auto"/>
              <w:rPr>
                <w:sz w:val="20"/>
                <w:szCs w:val="20"/>
              </w:rPr>
            </w:pPr>
            <w:r>
              <w:rPr>
                <w:i/>
                <w:iCs/>
                <w:sz w:val="20"/>
                <w:szCs w:val="20"/>
              </w:rPr>
              <w:t xml:space="preserve">Who consulted with </w:t>
            </w:r>
          </w:p>
        </w:tc>
        <w:tc>
          <w:tcPr>
            <w:tcW w:w="4394" w:type="dxa"/>
            <w:shd w:val="clear" w:color="auto" w:fill="C2C2F0"/>
          </w:tcPr>
          <w:p w14:paraId="15402376" w14:textId="77777777" w:rsidR="0041414B" w:rsidRPr="00BE5654" w:rsidRDefault="0041414B" w:rsidP="0041414B">
            <w:pPr>
              <w:spacing w:line="240" w:lineRule="auto"/>
              <w:rPr>
                <w:b/>
                <w:bCs/>
                <w:sz w:val="24"/>
                <w:szCs w:val="24"/>
              </w:rPr>
            </w:pPr>
            <w:r w:rsidRPr="00BE5654">
              <w:rPr>
                <w:b/>
                <w:bCs/>
                <w:sz w:val="24"/>
                <w:szCs w:val="24"/>
              </w:rPr>
              <w:t xml:space="preserve">Opening </w:t>
            </w:r>
          </w:p>
          <w:p w14:paraId="1257182F" w14:textId="589D190B" w:rsidR="0041414B" w:rsidRPr="00BE5654" w:rsidRDefault="0041414B" w:rsidP="0041414B">
            <w:pPr>
              <w:spacing w:line="240" w:lineRule="auto"/>
              <w:rPr>
                <w:sz w:val="20"/>
                <w:szCs w:val="20"/>
              </w:rPr>
            </w:pPr>
            <w:r>
              <w:rPr>
                <w:i/>
                <w:iCs/>
                <w:sz w:val="20"/>
                <w:szCs w:val="20"/>
              </w:rPr>
              <w:t xml:space="preserve">Who consulted with </w:t>
            </w:r>
          </w:p>
        </w:tc>
        <w:tc>
          <w:tcPr>
            <w:tcW w:w="2268" w:type="dxa"/>
            <w:shd w:val="clear" w:color="auto" w:fill="C2C2F0"/>
          </w:tcPr>
          <w:p w14:paraId="43623982" w14:textId="77777777" w:rsidR="0041414B" w:rsidRPr="00BE5654" w:rsidRDefault="0041414B" w:rsidP="0041414B">
            <w:pPr>
              <w:spacing w:line="240" w:lineRule="auto"/>
              <w:rPr>
                <w:b/>
                <w:bCs/>
                <w:sz w:val="24"/>
                <w:szCs w:val="24"/>
              </w:rPr>
            </w:pPr>
            <w:r w:rsidRPr="00BE5654">
              <w:rPr>
                <w:b/>
                <w:bCs/>
                <w:sz w:val="24"/>
                <w:szCs w:val="24"/>
              </w:rPr>
              <w:t xml:space="preserve">Opening </w:t>
            </w:r>
          </w:p>
          <w:p w14:paraId="7BBE23D4" w14:textId="2A450A11" w:rsidR="0041414B" w:rsidRPr="00BE5654" w:rsidRDefault="0041414B" w:rsidP="0041414B">
            <w:pPr>
              <w:spacing w:line="240" w:lineRule="auto"/>
              <w:rPr>
                <w:i/>
                <w:iCs/>
                <w:sz w:val="20"/>
                <w:szCs w:val="20"/>
              </w:rPr>
            </w:pPr>
            <w:r>
              <w:rPr>
                <w:i/>
                <w:iCs/>
                <w:sz w:val="20"/>
                <w:szCs w:val="20"/>
              </w:rPr>
              <w:t xml:space="preserve">Who consulted with </w:t>
            </w:r>
          </w:p>
        </w:tc>
        <w:tc>
          <w:tcPr>
            <w:tcW w:w="6663" w:type="dxa"/>
            <w:shd w:val="clear" w:color="auto" w:fill="C2C2F0"/>
          </w:tcPr>
          <w:p w14:paraId="56270138" w14:textId="77777777" w:rsidR="0041414B" w:rsidRPr="00BE5654" w:rsidRDefault="0041414B" w:rsidP="0041414B">
            <w:pPr>
              <w:spacing w:line="240" w:lineRule="auto"/>
              <w:rPr>
                <w:b/>
                <w:bCs/>
                <w:sz w:val="24"/>
                <w:szCs w:val="24"/>
              </w:rPr>
            </w:pPr>
            <w:r w:rsidRPr="00BE5654">
              <w:rPr>
                <w:b/>
                <w:bCs/>
                <w:sz w:val="24"/>
                <w:szCs w:val="24"/>
              </w:rPr>
              <w:t xml:space="preserve">Opening </w:t>
            </w:r>
          </w:p>
          <w:p w14:paraId="458358FC" w14:textId="3166B5EF" w:rsidR="0041414B" w:rsidRPr="00BE5654" w:rsidRDefault="0041414B" w:rsidP="0041414B">
            <w:pPr>
              <w:spacing w:line="240" w:lineRule="auto"/>
              <w:rPr>
                <w:i/>
                <w:iCs/>
                <w:sz w:val="20"/>
                <w:szCs w:val="20"/>
              </w:rPr>
            </w:pPr>
            <w:r>
              <w:rPr>
                <w:i/>
                <w:iCs/>
                <w:sz w:val="20"/>
                <w:szCs w:val="20"/>
              </w:rPr>
              <w:t xml:space="preserve">Who consulted with </w:t>
            </w:r>
          </w:p>
        </w:tc>
        <w:tc>
          <w:tcPr>
            <w:tcW w:w="5386" w:type="dxa"/>
            <w:shd w:val="clear" w:color="auto" w:fill="C2C2F0"/>
          </w:tcPr>
          <w:p w14:paraId="2B93D3E8" w14:textId="77777777" w:rsidR="0041414B" w:rsidRPr="00BE5654" w:rsidRDefault="0041414B" w:rsidP="0041414B">
            <w:pPr>
              <w:spacing w:line="240" w:lineRule="auto"/>
              <w:rPr>
                <w:b/>
                <w:bCs/>
                <w:sz w:val="24"/>
                <w:szCs w:val="24"/>
              </w:rPr>
            </w:pPr>
            <w:r w:rsidRPr="00BE5654">
              <w:rPr>
                <w:b/>
                <w:bCs/>
                <w:sz w:val="24"/>
                <w:szCs w:val="24"/>
              </w:rPr>
              <w:t xml:space="preserve">Opening </w:t>
            </w:r>
          </w:p>
          <w:p w14:paraId="324F7ADF" w14:textId="61353FCC" w:rsidR="0041414B" w:rsidRPr="00BE5654" w:rsidRDefault="0041414B" w:rsidP="0041414B">
            <w:pPr>
              <w:spacing w:line="240" w:lineRule="auto"/>
              <w:rPr>
                <w:sz w:val="20"/>
                <w:szCs w:val="20"/>
              </w:rPr>
            </w:pPr>
            <w:r>
              <w:rPr>
                <w:i/>
                <w:iCs/>
                <w:sz w:val="20"/>
                <w:szCs w:val="20"/>
              </w:rPr>
              <w:t xml:space="preserve">Who consulted with </w:t>
            </w:r>
          </w:p>
        </w:tc>
      </w:tr>
      <w:tr w:rsidR="0041414B" w:rsidRPr="00915993" w14:paraId="3E2A15C0" w14:textId="77777777" w:rsidTr="00EB6817">
        <w:tc>
          <w:tcPr>
            <w:tcW w:w="4106" w:type="dxa"/>
          </w:tcPr>
          <w:p w14:paraId="1DEA275E" w14:textId="77777777" w:rsidR="008B55B9" w:rsidRDefault="008B55B9" w:rsidP="0041414B">
            <w:pPr>
              <w:spacing w:line="240" w:lineRule="auto"/>
              <w:rPr>
                <w:b/>
                <w:bCs/>
              </w:rPr>
            </w:pPr>
            <w:r>
              <w:rPr>
                <w:b/>
                <w:bCs/>
              </w:rPr>
              <w:t>Short Breaks Tender</w:t>
            </w:r>
          </w:p>
          <w:p w14:paraId="7C88A3E9" w14:textId="5D4C4F70" w:rsidR="003763FD" w:rsidRDefault="0041414B" w:rsidP="0041414B">
            <w:pPr>
              <w:spacing w:line="240" w:lineRule="auto"/>
            </w:pPr>
            <w:r>
              <w:t xml:space="preserve">8 </w:t>
            </w:r>
            <w:r w:rsidR="003763FD">
              <w:t>young people</w:t>
            </w:r>
          </w:p>
          <w:p w14:paraId="0D5351F2" w14:textId="18EE78D9" w:rsidR="0041414B" w:rsidRPr="00CF6238" w:rsidRDefault="0041414B" w:rsidP="0041414B">
            <w:pPr>
              <w:spacing w:line="240" w:lineRule="auto"/>
            </w:pPr>
            <w:r>
              <w:t>5</w:t>
            </w:r>
            <w:r w:rsidRPr="003568D7">
              <w:rPr>
                <w:vertAlign w:val="superscript"/>
              </w:rPr>
              <w:t>th</w:t>
            </w:r>
            <w:r>
              <w:t xml:space="preserve"> September 2024</w:t>
            </w:r>
          </w:p>
        </w:tc>
        <w:tc>
          <w:tcPr>
            <w:tcW w:w="4394" w:type="dxa"/>
          </w:tcPr>
          <w:p w14:paraId="6E163AEF" w14:textId="77777777" w:rsidR="0041414B" w:rsidRDefault="00131985" w:rsidP="0041414B">
            <w:pPr>
              <w:spacing w:line="240" w:lineRule="auto"/>
            </w:pPr>
            <w:r>
              <w:t>Targeted short breaks pr</w:t>
            </w:r>
            <w:r w:rsidR="00010927">
              <w:t xml:space="preserve">oviders submitted applications to receive grant funding from Leeds City Council to provide short breaks and fun activities for children and young people with SEND in Leeds. </w:t>
            </w:r>
          </w:p>
          <w:p w14:paraId="564F5528" w14:textId="77777777" w:rsidR="00010927" w:rsidRDefault="00010927" w:rsidP="0041414B">
            <w:pPr>
              <w:spacing w:line="240" w:lineRule="auto"/>
            </w:pPr>
          </w:p>
          <w:p w14:paraId="507B7A7E" w14:textId="5C61C8EF" w:rsidR="00010927" w:rsidRPr="00131985" w:rsidRDefault="003763FD" w:rsidP="0041414B">
            <w:pPr>
              <w:spacing w:line="240" w:lineRule="auto"/>
            </w:pPr>
            <w:r>
              <w:t>Members of the SEND Youth Council formed the young people’s panel. The panel</w:t>
            </w:r>
            <w:r w:rsidR="00010927">
              <w:t xml:space="preserve"> focussed on the providers response to how they would know what young people like to do and if they are having fun. </w:t>
            </w:r>
          </w:p>
        </w:tc>
        <w:tc>
          <w:tcPr>
            <w:tcW w:w="2268" w:type="dxa"/>
          </w:tcPr>
          <w:p w14:paraId="2C171BDA" w14:textId="484F358C" w:rsidR="0041414B" w:rsidRPr="00915993" w:rsidRDefault="00131985" w:rsidP="0041414B">
            <w:pPr>
              <w:spacing w:line="240" w:lineRule="auto"/>
              <w:rPr>
                <w:sz w:val="20"/>
                <w:szCs w:val="20"/>
              </w:rPr>
            </w:pPr>
            <w:r>
              <w:rPr>
                <w:sz w:val="20"/>
                <w:szCs w:val="20"/>
              </w:rPr>
              <w:t>Wish 3, 2 &amp; 12</w:t>
            </w:r>
          </w:p>
        </w:tc>
        <w:tc>
          <w:tcPr>
            <w:tcW w:w="6663" w:type="dxa"/>
          </w:tcPr>
          <w:p w14:paraId="04BA08F4" w14:textId="749CE2D2" w:rsidR="00131985" w:rsidRPr="00131985" w:rsidRDefault="00131985" w:rsidP="00131985">
            <w:r w:rsidRPr="00131985">
              <w:t>Grants were allocated all applicants and secured a good range of activities throughout the city (weekends, holidays, and after school).</w:t>
            </w:r>
          </w:p>
          <w:p w14:paraId="13866474" w14:textId="77777777" w:rsidR="00131985" w:rsidRPr="00131985" w:rsidRDefault="00131985" w:rsidP="00131985">
            <w:pPr>
              <w:rPr>
                <w:rFonts w:eastAsiaTheme="minorHAnsi"/>
                <w:kern w:val="0"/>
              </w:rPr>
            </w:pPr>
          </w:p>
          <w:p w14:paraId="6FF61B7B" w14:textId="6624EBF1" w:rsidR="00131985" w:rsidRPr="00131985" w:rsidRDefault="00131985" w:rsidP="00131985">
            <w:r w:rsidRPr="00131985">
              <w:t>The score of young people’s panel was essential in determining which activities needed consideration for full funds and which needed a reduction (in hours or sessions) in order to fit within budget.</w:t>
            </w:r>
          </w:p>
          <w:p w14:paraId="0B206EFC" w14:textId="5DB7CFA9" w:rsidR="0041414B" w:rsidRPr="00131985" w:rsidRDefault="0041414B" w:rsidP="0041414B">
            <w:pPr>
              <w:spacing w:line="240" w:lineRule="auto"/>
            </w:pPr>
          </w:p>
        </w:tc>
        <w:tc>
          <w:tcPr>
            <w:tcW w:w="5386" w:type="dxa"/>
          </w:tcPr>
          <w:p w14:paraId="3D1A89ED" w14:textId="51C0A273" w:rsidR="0041414B" w:rsidRPr="00131985" w:rsidRDefault="00131985" w:rsidP="0041414B">
            <w:pPr>
              <w:spacing w:line="240" w:lineRule="auto"/>
            </w:pPr>
            <w:r w:rsidRPr="00131985">
              <w:t xml:space="preserve">Children’s Commissioning </w:t>
            </w:r>
          </w:p>
        </w:tc>
      </w:tr>
    </w:tbl>
    <w:p w14:paraId="16B398DC" w14:textId="77777777" w:rsidR="00CF6238" w:rsidRPr="00D210EE" w:rsidRDefault="00CF6238" w:rsidP="00654899">
      <w:pPr>
        <w:spacing w:after="0" w:line="240" w:lineRule="auto"/>
        <w:rPr>
          <w:rFonts w:ascii="Comic Sans MS" w:hAnsi="Comic Sans MS"/>
          <w:b/>
          <w:bCs/>
          <w:color w:val="3333CC"/>
          <w:sz w:val="28"/>
          <w:szCs w:val="28"/>
        </w:rPr>
      </w:pPr>
    </w:p>
    <w:p w14:paraId="6DC050AE" w14:textId="4E68FCA4" w:rsidR="00654899" w:rsidRDefault="00654899" w:rsidP="002978AE">
      <w:pPr>
        <w:spacing w:after="0" w:line="240" w:lineRule="auto"/>
        <w:rPr>
          <w:rFonts w:ascii="Comic Sans MS" w:hAnsi="Comic Sans MS"/>
          <w:b/>
          <w:bCs/>
          <w:color w:val="3333CC"/>
          <w:sz w:val="40"/>
          <w:szCs w:val="40"/>
        </w:rPr>
      </w:pPr>
      <w:bookmarkStart w:id="22" w:name="_Voice,_Influence_and"/>
      <w:bookmarkEnd w:id="22"/>
      <w:r>
        <w:rPr>
          <w:rFonts w:ascii="Comic Sans MS" w:hAnsi="Comic Sans MS"/>
          <w:b/>
          <w:bCs/>
          <w:color w:val="3333CC"/>
          <w:sz w:val="40"/>
          <w:szCs w:val="40"/>
        </w:rPr>
        <w:t>Voice and influence involving both parents, carers, children and young people</w:t>
      </w:r>
    </w:p>
    <w:p w14:paraId="0DB9C8A3" w14:textId="77777777" w:rsidR="00654899" w:rsidRPr="002978AE" w:rsidRDefault="00654899" w:rsidP="002978AE">
      <w:pPr>
        <w:suppressAutoHyphens w:val="0"/>
        <w:autoSpaceDN/>
        <w:spacing w:after="0" w:line="240" w:lineRule="auto"/>
        <w:rPr>
          <w:sz w:val="28"/>
          <w:szCs w:val="28"/>
        </w:rPr>
      </w:pPr>
    </w:p>
    <w:tbl>
      <w:tblPr>
        <w:tblStyle w:val="TableGrid"/>
        <w:tblW w:w="22817" w:type="dxa"/>
        <w:tblLayout w:type="fixed"/>
        <w:tblLook w:val="04A0" w:firstRow="1" w:lastRow="0" w:firstColumn="1" w:lastColumn="0" w:noHBand="0" w:noVBand="1"/>
      </w:tblPr>
      <w:tblGrid>
        <w:gridCol w:w="4106"/>
        <w:gridCol w:w="4253"/>
        <w:gridCol w:w="2409"/>
        <w:gridCol w:w="6663"/>
        <w:gridCol w:w="5386"/>
      </w:tblGrid>
      <w:tr w:rsidR="00654899" w:rsidRPr="00AC34E2" w14:paraId="21DC44B6" w14:textId="77777777" w:rsidTr="00863CC4">
        <w:tc>
          <w:tcPr>
            <w:tcW w:w="22817" w:type="dxa"/>
            <w:gridSpan w:val="5"/>
            <w:shd w:val="clear" w:color="auto" w:fill="3333CC"/>
          </w:tcPr>
          <w:p w14:paraId="1AC8BBE0" w14:textId="6809C35A" w:rsidR="00654899" w:rsidRPr="00416259" w:rsidRDefault="008B55B9" w:rsidP="00863CC4">
            <w:pPr>
              <w:pStyle w:val="Heading1"/>
              <w:spacing w:before="0" w:line="240" w:lineRule="auto"/>
              <w:rPr>
                <w:rFonts w:ascii="Calibri" w:hAnsi="Calibri" w:cs="Calibri"/>
                <w:b/>
                <w:bCs/>
                <w:sz w:val="36"/>
                <w:szCs w:val="36"/>
              </w:rPr>
            </w:pPr>
            <w:bookmarkStart w:id="23" w:name="_SEND_service_review"/>
            <w:bookmarkStart w:id="24" w:name="_Post_16_travel"/>
            <w:bookmarkStart w:id="25" w:name="_Children_and_Families"/>
            <w:bookmarkEnd w:id="23"/>
            <w:bookmarkEnd w:id="24"/>
            <w:bookmarkEnd w:id="25"/>
            <w:r>
              <w:rPr>
                <w:rFonts w:ascii="Calibri" w:hAnsi="Calibri" w:cs="Calibri"/>
                <w:b/>
                <w:bCs/>
                <w:color w:val="FFFFFF" w:themeColor="background1"/>
                <w:sz w:val="36"/>
                <w:szCs w:val="36"/>
              </w:rPr>
              <w:t>Children and Families Transformation Team</w:t>
            </w:r>
          </w:p>
        </w:tc>
      </w:tr>
      <w:tr w:rsidR="00654899" w:rsidRPr="00BE5654" w14:paraId="013A983F" w14:textId="77777777" w:rsidTr="003F19F8">
        <w:tc>
          <w:tcPr>
            <w:tcW w:w="4106" w:type="dxa"/>
            <w:shd w:val="clear" w:color="auto" w:fill="C2C2F0"/>
          </w:tcPr>
          <w:p w14:paraId="1A44C6C5" w14:textId="77777777" w:rsidR="00654899" w:rsidRPr="00BE5654" w:rsidRDefault="00654899" w:rsidP="00863CC4">
            <w:pPr>
              <w:spacing w:line="240" w:lineRule="auto"/>
              <w:rPr>
                <w:b/>
                <w:bCs/>
                <w:sz w:val="24"/>
                <w:szCs w:val="24"/>
              </w:rPr>
            </w:pPr>
            <w:r w:rsidRPr="00BE5654">
              <w:rPr>
                <w:b/>
                <w:bCs/>
                <w:sz w:val="24"/>
                <w:szCs w:val="24"/>
              </w:rPr>
              <w:t xml:space="preserve">Opening </w:t>
            </w:r>
          </w:p>
          <w:p w14:paraId="5B8A4670" w14:textId="77777777" w:rsidR="00654899" w:rsidRPr="00BE5654" w:rsidRDefault="00654899" w:rsidP="00863CC4">
            <w:pPr>
              <w:spacing w:line="240" w:lineRule="auto"/>
              <w:rPr>
                <w:sz w:val="20"/>
                <w:szCs w:val="20"/>
              </w:rPr>
            </w:pPr>
            <w:r>
              <w:rPr>
                <w:i/>
                <w:iCs/>
                <w:sz w:val="20"/>
                <w:szCs w:val="20"/>
              </w:rPr>
              <w:t xml:space="preserve">Who consulted with </w:t>
            </w:r>
          </w:p>
        </w:tc>
        <w:tc>
          <w:tcPr>
            <w:tcW w:w="4253" w:type="dxa"/>
            <w:shd w:val="clear" w:color="auto" w:fill="C2C2F0"/>
          </w:tcPr>
          <w:p w14:paraId="62BD0C7B" w14:textId="77777777" w:rsidR="00654899" w:rsidRPr="00BE5654" w:rsidRDefault="00654899" w:rsidP="00863CC4">
            <w:pPr>
              <w:spacing w:line="240" w:lineRule="auto"/>
              <w:rPr>
                <w:b/>
                <w:bCs/>
                <w:sz w:val="24"/>
                <w:szCs w:val="24"/>
              </w:rPr>
            </w:pPr>
            <w:r w:rsidRPr="00BE5654">
              <w:rPr>
                <w:b/>
                <w:bCs/>
                <w:sz w:val="24"/>
                <w:szCs w:val="24"/>
              </w:rPr>
              <w:t>Opportunity</w:t>
            </w:r>
          </w:p>
          <w:p w14:paraId="0994A3B4" w14:textId="77777777" w:rsidR="00654899" w:rsidRPr="00BE5654" w:rsidRDefault="00654899" w:rsidP="00863CC4">
            <w:pPr>
              <w:spacing w:line="240" w:lineRule="auto"/>
              <w:rPr>
                <w:sz w:val="20"/>
                <w:szCs w:val="20"/>
              </w:rPr>
            </w:pPr>
            <w:r>
              <w:rPr>
                <w:i/>
                <w:iCs/>
                <w:sz w:val="20"/>
                <w:szCs w:val="20"/>
              </w:rPr>
              <w:t>The way you consulted and what about</w:t>
            </w:r>
          </w:p>
        </w:tc>
        <w:tc>
          <w:tcPr>
            <w:tcW w:w="2409" w:type="dxa"/>
            <w:shd w:val="clear" w:color="auto" w:fill="C2C2F0"/>
          </w:tcPr>
          <w:p w14:paraId="2658DBC7" w14:textId="77777777" w:rsidR="00654899" w:rsidRPr="00BE5654" w:rsidRDefault="00654899" w:rsidP="00863CC4">
            <w:pPr>
              <w:spacing w:line="240" w:lineRule="auto"/>
              <w:rPr>
                <w:b/>
                <w:bCs/>
                <w:sz w:val="24"/>
                <w:szCs w:val="24"/>
              </w:rPr>
            </w:pPr>
            <w:r w:rsidRPr="00BE5654">
              <w:rPr>
                <w:b/>
                <w:bCs/>
                <w:sz w:val="24"/>
                <w:szCs w:val="24"/>
              </w:rPr>
              <w:t xml:space="preserve">Obligation </w:t>
            </w:r>
          </w:p>
          <w:p w14:paraId="39F41B4A" w14:textId="77777777" w:rsidR="00654899" w:rsidRPr="00BE5654" w:rsidRDefault="00654899" w:rsidP="00863CC4">
            <w:pPr>
              <w:spacing w:line="240" w:lineRule="auto"/>
              <w:rPr>
                <w:i/>
                <w:iCs/>
                <w:sz w:val="20"/>
                <w:szCs w:val="20"/>
              </w:rPr>
            </w:pPr>
            <w:r w:rsidRPr="00BE5654">
              <w:rPr>
                <w:i/>
                <w:iCs/>
                <w:sz w:val="20"/>
                <w:szCs w:val="20"/>
              </w:rPr>
              <w:t>Statutory / CFL Wish</w:t>
            </w:r>
          </w:p>
        </w:tc>
        <w:tc>
          <w:tcPr>
            <w:tcW w:w="6663" w:type="dxa"/>
            <w:shd w:val="clear" w:color="auto" w:fill="C2C2F0"/>
          </w:tcPr>
          <w:p w14:paraId="64C7AFFC" w14:textId="77777777" w:rsidR="00654899" w:rsidRPr="00BE5654" w:rsidRDefault="00654899" w:rsidP="00863CC4">
            <w:pPr>
              <w:spacing w:line="240" w:lineRule="auto"/>
              <w:rPr>
                <w:b/>
                <w:bCs/>
                <w:sz w:val="24"/>
                <w:szCs w:val="24"/>
              </w:rPr>
            </w:pPr>
            <w:r w:rsidRPr="00BE5654">
              <w:rPr>
                <w:b/>
                <w:bCs/>
                <w:sz w:val="24"/>
                <w:szCs w:val="24"/>
              </w:rPr>
              <w:t>Outcome</w:t>
            </w:r>
            <w:r>
              <w:rPr>
                <w:b/>
                <w:bCs/>
                <w:sz w:val="24"/>
                <w:szCs w:val="24"/>
              </w:rPr>
              <w:t xml:space="preserve"> </w:t>
            </w:r>
          </w:p>
          <w:p w14:paraId="5BB74909" w14:textId="77777777" w:rsidR="00654899" w:rsidRPr="00BE5654" w:rsidRDefault="00654899" w:rsidP="00863CC4">
            <w:pPr>
              <w:spacing w:line="240" w:lineRule="auto"/>
              <w:rPr>
                <w:i/>
                <w:iCs/>
                <w:sz w:val="20"/>
                <w:szCs w:val="20"/>
              </w:rPr>
            </w:pPr>
          </w:p>
        </w:tc>
        <w:tc>
          <w:tcPr>
            <w:tcW w:w="5386" w:type="dxa"/>
            <w:shd w:val="clear" w:color="auto" w:fill="C2C2F0"/>
          </w:tcPr>
          <w:p w14:paraId="2179CD17" w14:textId="77777777" w:rsidR="00654899" w:rsidRPr="00BE5654" w:rsidRDefault="00654899" w:rsidP="00863CC4">
            <w:pPr>
              <w:spacing w:line="240" w:lineRule="auto"/>
              <w:rPr>
                <w:b/>
                <w:bCs/>
                <w:sz w:val="24"/>
                <w:szCs w:val="24"/>
              </w:rPr>
            </w:pPr>
            <w:r w:rsidRPr="00BE5654">
              <w:rPr>
                <w:b/>
                <w:bCs/>
                <w:sz w:val="24"/>
                <w:szCs w:val="24"/>
              </w:rPr>
              <w:t xml:space="preserve">Ownership </w:t>
            </w:r>
          </w:p>
          <w:p w14:paraId="58BDB7A2" w14:textId="77777777" w:rsidR="00654899" w:rsidRPr="00BE5654" w:rsidRDefault="00654899" w:rsidP="00863CC4">
            <w:pPr>
              <w:spacing w:line="240" w:lineRule="auto"/>
              <w:rPr>
                <w:sz w:val="20"/>
                <w:szCs w:val="20"/>
              </w:rPr>
            </w:pPr>
            <w:r w:rsidRPr="00BE5654">
              <w:rPr>
                <w:i/>
                <w:iCs/>
                <w:sz w:val="20"/>
                <w:szCs w:val="20"/>
              </w:rPr>
              <w:t>Service / Partnership</w:t>
            </w:r>
          </w:p>
        </w:tc>
      </w:tr>
      <w:tr w:rsidR="00D613C2" w:rsidRPr="00915993" w14:paraId="32E27486" w14:textId="77777777" w:rsidTr="003F19F8">
        <w:tc>
          <w:tcPr>
            <w:tcW w:w="4106" w:type="dxa"/>
          </w:tcPr>
          <w:p w14:paraId="69B64E69" w14:textId="241DA716" w:rsidR="008B55B9" w:rsidRPr="008B55B9" w:rsidRDefault="008B55B9" w:rsidP="008B55B9">
            <w:pPr>
              <w:spacing w:line="240" w:lineRule="auto"/>
              <w:rPr>
                <w:rFonts w:cs="Calibri"/>
              </w:rPr>
            </w:pPr>
            <w:r w:rsidRPr="008B55B9">
              <w:rPr>
                <w:rFonts w:cs="Calibri"/>
                <w:b/>
                <w:bCs/>
              </w:rPr>
              <w:t>Post 16 travel assistance for young people with SEND</w:t>
            </w:r>
          </w:p>
          <w:p w14:paraId="2E09A861" w14:textId="77777777" w:rsidR="008B55B9" w:rsidRPr="008B55B9" w:rsidRDefault="008B55B9" w:rsidP="008B55B9">
            <w:pPr>
              <w:spacing w:line="240" w:lineRule="auto"/>
              <w:rPr>
                <w:rFonts w:cs="Calibri"/>
              </w:rPr>
            </w:pPr>
            <w:r w:rsidRPr="008B55B9">
              <w:rPr>
                <w:rFonts w:cs="Calibri"/>
              </w:rPr>
              <w:t xml:space="preserve">35 young people </w:t>
            </w:r>
          </w:p>
          <w:p w14:paraId="42AFC3B6" w14:textId="77777777" w:rsidR="008B55B9" w:rsidRDefault="008B55B9" w:rsidP="008B55B9">
            <w:pPr>
              <w:spacing w:line="240" w:lineRule="auto"/>
              <w:rPr>
                <w:rFonts w:cs="Calibri"/>
              </w:rPr>
            </w:pPr>
            <w:r w:rsidRPr="008B55B9">
              <w:rPr>
                <w:rFonts w:cs="Calibri"/>
              </w:rPr>
              <w:t xml:space="preserve">306 parents and carers </w:t>
            </w:r>
          </w:p>
          <w:p w14:paraId="0639AA81" w14:textId="77777777" w:rsidR="003763FD" w:rsidRDefault="003763FD" w:rsidP="008B55B9">
            <w:pPr>
              <w:spacing w:line="240" w:lineRule="auto"/>
              <w:rPr>
                <w:rFonts w:cs="Calibri"/>
              </w:rPr>
            </w:pPr>
          </w:p>
          <w:p w14:paraId="6D4EC099" w14:textId="77777777" w:rsidR="003763FD" w:rsidRPr="008B55B9" w:rsidRDefault="003763FD" w:rsidP="003763FD">
            <w:pPr>
              <w:spacing w:line="240" w:lineRule="auto"/>
              <w:rPr>
                <w:rFonts w:cs="Calibri"/>
              </w:rPr>
            </w:pPr>
            <w:r w:rsidRPr="008B55B9">
              <w:rPr>
                <w:rFonts w:cs="Calibri"/>
              </w:rPr>
              <w:t>24</w:t>
            </w:r>
            <w:r w:rsidRPr="008B55B9">
              <w:rPr>
                <w:rFonts w:cs="Calibri"/>
                <w:vertAlign w:val="superscript"/>
              </w:rPr>
              <w:t>th</w:t>
            </w:r>
            <w:r w:rsidRPr="008B55B9">
              <w:rPr>
                <w:rFonts w:cs="Calibri"/>
              </w:rPr>
              <w:t xml:space="preserve"> June 2024 to 23</w:t>
            </w:r>
            <w:r w:rsidRPr="008B55B9">
              <w:rPr>
                <w:rFonts w:cs="Calibri"/>
                <w:vertAlign w:val="superscript"/>
              </w:rPr>
              <w:t>rd</w:t>
            </w:r>
            <w:r w:rsidRPr="008B55B9">
              <w:rPr>
                <w:rFonts w:cs="Calibri"/>
              </w:rPr>
              <w:t xml:space="preserve"> July 2024</w:t>
            </w:r>
          </w:p>
          <w:p w14:paraId="3FEF6CEC" w14:textId="125C0754" w:rsidR="003763FD" w:rsidRPr="008B55B9" w:rsidRDefault="003763FD" w:rsidP="008B55B9">
            <w:pPr>
              <w:spacing w:line="240" w:lineRule="auto"/>
              <w:rPr>
                <w:rFonts w:cs="Calibri"/>
                <w:color w:val="FF0000"/>
              </w:rPr>
            </w:pPr>
          </w:p>
        </w:tc>
        <w:tc>
          <w:tcPr>
            <w:tcW w:w="4253" w:type="dxa"/>
          </w:tcPr>
          <w:p w14:paraId="1E92F130" w14:textId="77777777" w:rsidR="008B55B9" w:rsidRPr="00131985" w:rsidRDefault="008B55B9" w:rsidP="00D613C2">
            <w:pPr>
              <w:spacing w:line="240" w:lineRule="auto"/>
              <w:rPr>
                <w:rFonts w:cs="Calibri"/>
                <w:shd w:val="clear" w:color="auto" w:fill="FFFFFF"/>
              </w:rPr>
            </w:pPr>
            <w:r w:rsidRPr="00131985">
              <w:rPr>
                <w:rFonts w:cs="Calibri"/>
                <w:shd w:val="clear" w:color="auto" w:fill="FFFFFF"/>
              </w:rPr>
              <w:t xml:space="preserve">Leeds City Council proposed to make changes to the policy we have which provides transport to students over 16, and to young people aged between 19-25 with special educational needs and disabilities. </w:t>
            </w:r>
          </w:p>
          <w:p w14:paraId="32DB60AE" w14:textId="77777777" w:rsidR="008B55B9" w:rsidRPr="00131985" w:rsidRDefault="008B55B9" w:rsidP="00D613C2">
            <w:pPr>
              <w:spacing w:line="240" w:lineRule="auto"/>
              <w:rPr>
                <w:rFonts w:cs="Calibri"/>
                <w:shd w:val="clear" w:color="auto" w:fill="FFFFFF"/>
              </w:rPr>
            </w:pPr>
          </w:p>
          <w:p w14:paraId="5DEBF6CD" w14:textId="77777777" w:rsidR="000F5429" w:rsidRPr="00131985" w:rsidRDefault="008B55B9" w:rsidP="00D613C2">
            <w:pPr>
              <w:spacing w:line="240" w:lineRule="auto"/>
              <w:rPr>
                <w:rFonts w:cs="Calibri"/>
                <w:shd w:val="clear" w:color="auto" w:fill="FFFFFF"/>
              </w:rPr>
            </w:pPr>
            <w:r w:rsidRPr="00131985">
              <w:rPr>
                <w:rFonts w:cs="Calibri"/>
                <w:shd w:val="clear" w:color="auto" w:fill="FFFFFF"/>
              </w:rPr>
              <w:t>Before any changes were agreed, Leeds City council consulted with anyone affected to better understand the impact of the proposals. </w:t>
            </w:r>
          </w:p>
          <w:p w14:paraId="6FDC8ED3" w14:textId="77777777" w:rsidR="008B55B9" w:rsidRPr="00131985" w:rsidRDefault="008B55B9" w:rsidP="00D613C2">
            <w:pPr>
              <w:spacing w:line="240" w:lineRule="auto"/>
              <w:rPr>
                <w:rFonts w:cs="Calibri"/>
                <w:shd w:val="clear" w:color="auto" w:fill="FFFFFF"/>
              </w:rPr>
            </w:pPr>
          </w:p>
          <w:p w14:paraId="606187DF" w14:textId="77777777" w:rsidR="008B55B9" w:rsidRPr="00131985" w:rsidRDefault="008B55B9" w:rsidP="00D613C2">
            <w:pPr>
              <w:spacing w:line="240" w:lineRule="auto"/>
              <w:rPr>
                <w:rFonts w:cs="Calibri"/>
                <w:shd w:val="clear" w:color="auto" w:fill="FFFFFF"/>
              </w:rPr>
            </w:pPr>
            <w:r w:rsidRPr="00131985">
              <w:rPr>
                <w:rFonts w:cs="Calibri"/>
                <w:shd w:val="clear" w:color="auto" w:fill="FFFFFF"/>
              </w:rPr>
              <w:t xml:space="preserve">Specialist provisions were asked to undertake a consultation with students within their school to gather their feedback on transport. </w:t>
            </w:r>
          </w:p>
          <w:p w14:paraId="4199B59D" w14:textId="77777777" w:rsidR="008B55B9" w:rsidRPr="00131985" w:rsidRDefault="008B55B9" w:rsidP="00D613C2">
            <w:pPr>
              <w:spacing w:line="240" w:lineRule="auto"/>
              <w:rPr>
                <w:rFonts w:cs="Calibri"/>
                <w:shd w:val="clear" w:color="auto" w:fill="FFFFFF"/>
              </w:rPr>
            </w:pPr>
          </w:p>
          <w:p w14:paraId="2130C9EF" w14:textId="33BF6CF1" w:rsidR="008B55B9" w:rsidRPr="00131985" w:rsidRDefault="008B55B9" w:rsidP="00D613C2">
            <w:pPr>
              <w:spacing w:line="240" w:lineRule="auto"/>
              <w:rPr>
                <w:rFonts w:cs="Calibri"/>
                <w:shd w:val="clear" w:color="auto" w:fill="FFFFFF"/>
              </w:rPr>
            </w:pPr>
            <w:r w:rsidRPr="00131985">
              <w:rPr>
                <w:rFonts w:cs="Calibri"/>
                <w:shd w:val="clear" w:color="auto" w:fill="FFFFFF"/>
              </w:rPr>
              <w:t xml:space="preserve">Parent and carers were given the opportunity to share their </w:t>
            </w:r>
            <w:r w:rsidR="003763FD" w:rsidRPr="00131985">
              <w:rPr>
                <w:rFonts w:cs="Calibri"/>
                <w:shd w:val="clear" w:color="auto" w:fill="FFFFFF"/>
              </w:rPr>
              <w:t>feedback</w:t>
            </w:r>
            <w:r w:rsidRPr="00131985">
              <w:rPr>
                <w:rFonts w:cs="Calibri"/>
                <w:shd w:val="clear" w:color="auto" w:fill="FFFFFF"/>
              </w:rPr>
              <w:t xml:space="preserve"> and give their views via an online survey and online engagement sessions. </w:t>
            </w:r>
          </w:p>
          <w:p w14:paraId="5F3270E0" w14:textId="205B09F4" w:rsidR="008B55B9" w:rsidRPr="008B55B9" w:rsidRDefault="008B55B9" w:rsidP="00D613C2">
            <w:pPr>
              <w:spacing w:line="240" w:lineRule="auto"/>
              <w:rPr>
                <w:rFonts w:cs="Calibri"/>
                <w:color w:val="333333"/>
                <w:shd w:val="clear" w:color="auto" w:fill="FFFFFF"/>
              </w:rPr>
            </w:pPr>
          </w:p>
        </w:tc>
        <w:tc>
          <w:tcPr>
            <w:tcW w:w="2409" w:type="dxa"/>
          </w:tcPr>
          <w:p w14:paraId="2BFDB2C8" w14:textId="77777777" w:rsidR="00D613C2" w:rsidRPr="008B55B9" w:rsidRDefault="008B55B9" w:rsidP="00D613C2">
            <w:pPr>
              <w:spacing w:line="240" w:lineRule="auto"/>
              <w:rPr>
                <w:rFonts w:cs="Calibri"/>
              </w:rPr>
            </w:pPr>
            <w:r w:rsidRPr="008B55B9">
              <w:rPr>
                <w:rFonts w:cs="Calibri"/>
              </w:rPr>
              <w:t xml:space="preserve">Wish 3 &amp; 6 </w:t>
            </w:r>
          </w:p>
          <w:p w14:paraId="74676001" w14:textId="77777777" w:rsidR="008B55B9" w:rsidRPr="008B55B9" w:rsidRDefault="008B55B9" w:rsidP="00D613C2">
            <w:pPr>
              <w:spacing w:line="240" w:lineRule="auto"/>
              <w:rPr>
                <w:rFonts w:cs="Calibri"/>
              </w:rPr>
            </w:pPr>
          </w:p>
          <w:p w14:paraId="2D213032" w14:textId="73E1A778" w:rsidR="008B55B9" w:rsidRPr="008B55B9" w:rsidRDefault="008B55B9" w:rsidP="00D613C2">
            <w:pPr>
              <w:spacing w:line="240" w:lineRule="auto"/>
              <w:rPr>
                <w:rFonts w:cs="Calibri"/>
              </w:rPr>
            </w:pPr>
            <w:r w:rsidRPr="008B55B9">
              <w:rPr>
                <w:rFonts w:cs="Calibri"/>
              </w:rPr>
              <w:t>SEND code of practice</w:t>
            </w:r>
          </w:p>
        </w:tc>
        <w:tc>
          <w:tcPr>
            <w:tcW w:w="6663" w:type="dxa"/>
          </w:tcPr>
          <w:p w14:paraId="59F2ABA3" w14:textId="77777777" w:rsidR="008B55B9" w:rsidRPr="00131985" w:rsidRDefault="008B55B9" w:rsidP="008B55B9">
            <w:pPr>
              <w:pStyle w:val="NormalWeb"/>
              <w:spacing w:before="0" w:beforeAutospacing="0" w:after="0" w:afterAutospacing="0"/>
            </w:pPr>
            <w:r w:rsidRPr="00131985">
              <w:t>Feedback used to shape decision making and recommendation in the exec board reports.</w:t>
            </w:r>
          </w:p>
          <w:p w14:paraId="096DA16C" w14:textId="77777777" w:rsidR="00D613C2" w:rsidRPr="008B55B9" w:rsidRDefault="003C71A9" w:rsidP="008B55B9">
            <w:pPr>
              <w:spacing w:line="240" w:lineRule="auto"/>
              <w:rPr>
                <w:rFonts w:cs="Calibri"/>
                <w:color w:val="0000FF"/>
              </w:rPr>
            </w:pPr>
            <w:hyperlink r:id="rId19" w:tooltip="https://democracy.leeds.gov.uk/ieListDocuments.aspx?CId=102&amp;MId=12534&amp;Ver=4" w:history="1">
              <w:r w:rsidR="008B55B9" w:rsidRPr="008B55B9">
                <w:rPr>
                  <w:rStyle w:val="Hyperlink"/>
                  <w:rFonts w:cs="Calibri"/>
                </w:rPr>
                <w:t>Council and democracy (leeds.gov.uk)</w:t>
              </w:r>
            </w:hyperlink>
          </w:p>
          <w:p w14:paraId="779EF1B3" w14:textId="77777777" w:rsidR="008B55B9" w:rsidRPr="008B55B9" w:rsidRDefault="008B55B9" w:rsidP="008B55B9">
            <w:pPr>
              <w:spacing w:line="240" w:lineRule="auto"/>
              <w:rPr>
                <w:rFonts w:cs="Calibri"/>
                <w:color w:val="0000FF"/>
              </w:rPr>
            </w:pPr>
          </w:p>
          <w:p w14:paraId="72B1BF1C" w14:textId="232A14E5" w:rsidR="008B55B9" w:rsidRPr="008B55B9" w:rsidRDefault="008B55B9" w:rsidP="008B55B9">
            <w:pPr>
              <w:spacing w:line="240" w:lineRule="auto"/>
              <w:rPr>
                <w:rFonts w:cs="Calibri"/>
                <w:b/>
                <w:bCs/>
              </w:rPr>
            </w:pPr>
            <w:r w:rsidRPr="008B55B9">
              <w:rPr>
                <w:rFonts w:cs="Calibri"/>
                <w:b/>
                <w:bCs/>
              </w:rPr>
              <w:t>Key messages for decision makers</w:t>
            </w:r>
          </w:p>
          <w:p w14:paraId="06533BD0" w14:textId="77777777" w:rsidR="008B55B9" w:rsidRPr="008B55B9" w:rsidRDefault="008B55B9" w:rsidP="008B55B9">
            <w:pPr>
              <w:pStyle w:val="NormalWeb"/>
              <w:spacing w:before="0" w:beforeAutospacing="0" w:after="0" w:afterAutospacing="0"/>
            </w:pPr>
            <w:r w:rsidRPr="008B55B9">
              <w:t>Key feedback around the CYP's views on transport, what they liked and disliked etc.</w:t>
            </w:r>
          </w:p>
          <w:p w14:paraId="422A55D5" w14:textId="77777777" w:rsidR="008B55B9" w:rsidRPr="008B55B9" w:rsidRDefault="008B55B9" w:rsidP="008B55B9">
            <w:pPr>
              <w:pStyle w:val="NormalWeb"/>
              <w:spacing w:before="0" w:beforeAutospacing="0" w:after="0" w:afterAutospacing="0"/>
            </w:pPr>
            <w:r w:rsidRPr="008B55B9">
              <w:t> </w:t>
            </w:r>
          </w:p>
          <w:p w14:paraId="6D2B99DA" w14:textId="77777777" w:rsidR="008B55B9" w:rsidRPr="008B55B9" w:rsidRDefault="008B55B9" w:rsidP="008B55B9">
            <w:pPr>
              <w:pStyle w:val="NormalWeb"/>
              <w:spacing w:before="0" w:beforeAutospacing="0" w:after="0" w:afterAutospacing="0"/>
            </w:pPr>
            <w:r w:rsidRPr="008B55B9">
              <w:t>Feeling safe, being on time and travelling with people they know and trust were really important.</w:t>
            </w:r>
          </w:p>
          <w:p w14:paraId="3CBA395B" w14:textId="77777777" w:rsidR="008B55B9" w:rsidRPr="008B55B9" w:rsidRDefault="008B55B9" w:rsidP="008B55B9">
            <w:pPr>
              <w:pStyle w:val="NormalWeb"/>
              <w:spacing w:before="0" w:beforeAutospacing="0" w:after="0" w:afterAutospacing="0"/>
            </w:pPr>
            <w:r w:rsidRPr="008B55B9">
              <w:t> </w:t>
            </w:r>
          </w:p>
          <w:p w14:paraId="4F3726F5" w14:textId="77777777" w:rsidR="008B55B9" w:rsidRPr="008B55B9" w:rsidRDefault="008B55B9" w:rsidP="008B55B9">
            <w:pPr>
              <w:pStyle w:val="NormalWeb"/>
              <w:spacing w:before="0" w:beforeAutospacing="0" w:after="0" w:afterAutospacing="0"/>
            </w:pPr>
            <w:r w:rsidRPr="008B55B9">
              <w:t>Pressure to be on time is something they dislike.</w:t>
            </w:r>
          </w:p>
          <w:p w14:paraId="11B7163B" w14:textId="77777777" w:rsidR="008B55B9" w:rsidRPr="008B55B9" w:rsidRDefault="008B55B9" w:rsidP="008B55B9">
            <w:pPr>
              <w:spacing w:line="240" w:lineRule="auto"/>
              <w:rPr>
                <w:rFonts w:cs="Calibri"/>
                <w:b/>
                <w:bCs/>
                <w:color w:val="0000FF"/>
              </w:rPr>
            </w:pPr>
          </w:p>
          <w:p w14:paraId="6D42BA70" w14:textId="33E27F93" w:rsidR="008B55B9" w:rsidRPr="008B55B9" w:rsidRDefault="008B55B9" w:rsidP="00D613C2">
            <w:pPr>
              <w:spacing w:line="240" w:lineRule="auto"/>
              <w:rPr>
                <w:rFonts w:cs="Calibri"/>
              </w:rPr>
            </w:pPr>
          </w:p>
        </w:tc>
        <w:tc>
          <w:tcPr>
            <w:tcW w:w="5386" w:type="dxa"/>
          </w:tcPr>
          <w:p w14:paraId="053784ED" w14:textId="7B5F79DE" w:rsidR="00D613C2" w:rsidRPr="008B55B9" w:rsidRDefault="008B55B9" w:rsidP="00D613C2">
            <w:pPr>
              <w:spacing w:line="240" w:lineRule="auto"/>
              <w:rPr>
                <w:rFonts w:cs="Calibri"/>
              </w:rPr>
            </w:pPr>
            <w:r w:rsidRPr="008B55B9">
              <w:rPr>
                <w:rFonts w:cs="Calibri"/>
              </w:rPr>
              <w:t xml:space="preserve">Children and Families Transformation Team on behalf of Children’s Transport. </w:t>
            </w:r>
          </w:p>
          <w:p w14:paraId="33F75772" w14:textId="658D822B" w:rsidR="008B55B9" w:rsidRPr="008B55B9" w:rsidRDefault="008B55B9" w:rsidP="00D613C2">
            <w:pPr>
              <w:spacing w:line="240" w:lineRule="auto"/>
              <w:rPr>
                <w:rFonts w:cs="Calibri"/>
              </w:rPr>
            </w:pPr>
          </w:p>
        </w:tc>
      </w:tr>
    </w:tbl>
    <w:p w14:paraId="28023B1F" w14:textId="42FACA04" w:rsidR="00CF6238" w:rsidRDefault="00CF6238" w:rsidP="002978AE">
      <w:pPr>
        <w:spacing w:after="0" w:line="240" w:lineRule="auto"/>
        <w:rPr>
          <w:sz w:val="28"/>
          <w:szCs w:val="28"/>
        </w:rPr>
      </w:pPr>
    </w:p>
    <w:bookmarkEnd w:id="3"/>
    <w:p w14:paraId="75C934C8" w14:textId="7219332C" w:rsidR="00654899" w:rsidRDefault="00654899" w:rsidP="00AF6715">
      <w:pPr>
        <w:suppressAutoHyphens w:val="0"/>
        <w:autoSpaceDN/>
        <w:spacing w:line="259" w:lineRule="auto"/>
        <w:rPr>
          <w:sz w:val="28"/>
          <w:szCs w:val="28"/>
        </w:rPr>
      </w:pPr>
    </w:p>
    <w:sectPr w:rsidR="00654899" w:rsidSect="00006420">
      <w:footerReference w:type="default" r:id="rId20"/>
      <w:pgSz w:w="23811" w:h="16838" w:orient="landscape" w:code="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7FFC9" w14:textId="77777777" w:rsidR="00AF6715" w:rsidRDefault="00AF6715" w:rsidP="00AF6715">
      <w:pPr>
        <w:spacing w:after="0" w:line="240" w:lineRule="auto"/>
      </w:pPr>
      <w:r>
        <w:separator/>
      </w:r>
    </w:p>
  </w:endnote>
  <w:endnote w:type="continuationSeparator" w:id="0">
    <w:p w14:paraId="0755327A" w14:textId="77777777" w:rsidR="00AF6715" w:rsidRDefault="00AF6715" w:rsidP="00AF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821E" w14:textId="53FD03D3" w:rsidR="00AF6715" w:rsidRDefault="00AF6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2BC7" w14:textId="77777777" w:rsidR="00AF6715" w:rsidRDefault="00AF6715" w:rsidP="00AF6715">
      <w:pPr>
        <w:spacing w:after="0" w:line="240" w:lineRule="auto"/>
      </w:pPr>
      <w:r>
        <w:separator/>
      </w:r>
    </w:p>
  </w:footnote>
  <w:footnote w:type="continuationSeparator" w:id="0">
    <w:p w14:paraId="5BC12068" w14:textId="77777777" w:rsidR="00AF6715" w:rsidRDefault="00AF6715" w:rsidP="00AF6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412"/>
    <w:multiLevelType w:val="multilevel"/>
    <w:tmpl w:val="8C60C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10813"/>
    <w:multiLevelType w:val="hybridMultilevel"/>
    <w:tmpl w:val="C962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15DAF"/>
    <w:multiLevelType w:val="hybridMultilevel"/>
    <w:tmpl w:val="A668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E74F8"/>
    <w:multiLevelType w:val="hybridMultilevel"/>
    <w:tmpl w:val="5F8C1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5E8400F"/>
    <w:multiLevelType w:val="hybridMultilevel"/>
    <w:tmpl w:val="8F485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867873"/>
    <w:multiLevelType w:val="hybridMultilevel"/>
    <w:tmpl w:val="3E349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CB01BA"/>
    <w:multiLevelType w:val="multilevel"/>
    <w:tmpl w:val="AF88A9BA"/>
    <w:lvl w:ilvl="0">
      <w:start w:val="1"/>
      <w:numFmt w:val="bullet"/>
      <w:lvlText w:val=""/>
      <w:lvlJc w:val="left"/>
      <w:pPr>
        <w:tabs>
          <w:tab w:val="num" w:pos="720"/>
        </w:tabs>
        <w:ind w:left="720" w:hanging="360"/>
      </w:pPr>
      <w:rPr>
        <w:rFonts w:ascii="Symbol" w:hAnsi="Symbol" w:hint="default"/>
        <w:sz w:val="36"/>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0546B"/>
    <w:multiLevelType w:val="multilevel"/>
    <w:tmpl w:val="5DE0ADA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2410CA"/>
    <w:multiLevelType w:val="multilevel"/>
    <w:tmpl w:val="D6DC339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590E7A"/>
    <w:multiLevelType w:val="multilevel"/>
    <w:tmpl w:val="38FA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8F5B70"/>
    <w:multiLevelType w:val="hybridMultilevel"/>
    <w:tmpl w:val="2620F656"/>
    <w:lvl w:ilvl="0" w:tplc="D9BC99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26B36"/>
    <w:multiLevelType w:val="hybridMultilevel"/>
    <w:tmpl w:val="769A6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F687E"/>
    <w:multiLevelType w:val="multilevel"/>
    <w:tmpl w:val="5DE0ADA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A76C9"/>
    <w:multiLevelType w:val="hybridMultilevel"/>
    <w:tmpl w:val="8CA4D0B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CF73264"/>
    <w:multiLevelType w:val="hybridMultilevel"/>
    <w:tmpl w:val="E80E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1803B6"/>
    <w:multiLevelType w:val="hybridMultilevel"/>
    <w:tmpl w:val="1DDE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F4B31"/>
    <w:multiLevelType w:val="multilevel"/>
    <w:tmpl w:val="CEA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823CCB"/>
    <w:multiLevelType w:val="hybridMultilevel"/>
    <w:tmpl w:val="BFCA23E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77535AD"/>
    <w:multiLevelType w:val="hybridMultilevel"/>
    <w:tmpl w:val="C64C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540E4C"/>
    <w:multiLevelType w:val="hybridMultilevel"/>
    <w:tmpl w:val="7220A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D9B33C3"/>
    <w:multiLevelType w:val="multilevel"/>
    <w:tmpl w:val="F6FE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EE023F"/>
    <w:multiLevelType w:val="hybridMultilevel"/>
    <w:tmpl w:val="AE9A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410B7"/>
    <w:multiLevelType w:val="hybridMultilevel"/>
    <w:tmpl w:val="19D8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6A0D67"/>
    <w:multiLevelType w:val="hybridMultilevel"/>
    <w:tmpl w:val="C694C4BA"/>
    <w:lvl w:ilvl="0" w:tplc="ACD88786">
      <w:start w:val="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5200CE4"/>
    <w:multiLevelType w:val="hybridMultilevel"/>
    <w:tmpl w:val="66ECEA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749124B"/>
    <w:multiLevelType w:val="multilevel"/>
    <w:tmpl w:val="DAC6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676E40"/>
    <w:multiLevelType w:val="hybridMultilevel"/>
    <w:tmpl w:val="C4CC579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4B140A19"/>
    <w:multiLevelType w:val="hybridMultilevel"/>
    <w:tmpl w:val="10BA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495FA7"/>
    <w:multiLevelType w:val="hybridMultilevel"/>
    <w:tmpl w:val="C4F44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852C68"/>
    <w:multiLevelType w:val="hybridMultilevel"/>
    <w:tmpl w:val="7AE8B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FDB38AD"/>
    <w:multiLevelType w:val="hybridMultilevel"/>
    <w:tmpl w:val="23AA8F76"/>
    <w:lvl w:ilvl="0" w:tplc="3BCC8380">
      <w:start w:val="1"/>
      <w:numFmt w:val="bullet"/>
      <w:lvlText w:val="•"/>
      <w:lvlJc w:val="left"/>
      <w:pPr>
        <w:tabs>
          <w:tab w:val="num" w:pos="720"/>
        </w:tabs>
        <w:ind w:left="720" w:hanging="360"/>
      </w:pPr>
      <w:rPr>
        <w:rFonts w:ascii="Arial" w:hAnsi="Arial" w:cs="Times New Roman" w:hint="default"/>
      </w:rPr>
    </w:lvl>
    <w:lvl w:ilvl="1" w:tplc="3EFE22E0">
      <w:start w:val="1"/>
      <w:numFmt w:val="bullet"/>
      <w:lvlText w:val="•"/>
      <w:lvlJc w:val="left"/>
      <w:pPr>
        <w:tabs>
          <w:tab w:val="num" w:pos="1440"/>
        </w:tabs>
        <w:ind w:left="1440" w:hanging="360"/>
      </w:pPr>
      <w:rPr>
        <w:rFonts w:ascii="Arial" w:hAnsi="Arial" w:cs="Times New Roman" w:hint="default"/>
      </w:rPr>
    </w:lvl>
    <w:lvl w:ilvl="2" w:tplc="59941932">
      <w:start w:val="1"/>
      <w:numFmt w:val="bullet"/>
      <w:lvlText w:val="•"/>
      <w:lvlJc w:val="left"/>
      <w:pPr>
        <w:tabs>
          <w:tab w:val="num" w:pos="2160"/>
        </w:tabs>
        <w:ind w:left="2160" w:hanging="360"/>
      </w:pPr>
      <w:rPr>
        <w:rFonts w:ascii="Arial" w:hAnsi="Arial" w:cs="Times New Roman" w:hint="default"/>
      </w:rPr>
    </w:lvl>
    <w:lvl w:ilvl="3" w:tplc="E214BB54">
      <w:start w:val="1"/>
      <w:numFmt w:val="bullet"/>
      <w:lvlText w:val="•"/>
      <w:lvlJc w:val="left"/>
      <w:pPr>
        <w:tabs>
          <w:tab w:val="num" w:pos="2880"/>
        </w:tabs>
        <w:ind w:left="2880" w:hanging="360"/>
      </w:pPr>
      <w:rPr>
        <w:rFonts w:ascii="Arial" w:hAnsi="Arial" w:cs="Times New Roman" w:hint="default"/>
      </w:rPr>
    </w:lvl>
    <w:lvl w:ilvl="4" w:tplc="28CA16EA">
      <w:start w:val="1"/>
      <w:numFmt w:val="bullet"/>
      <w:lvlText w:val="•"/>
      <w:lvlJc w:val="left"/>
      <w:pPr>
        <w:tabs>
          <w:tab w:val="num" w:pos="3600"/>
        </w:tabs>
        <w:ind w:left="3600" w:hanging="360"/>
      </w:pPr>
      <w:rPr>
        <w:rFonts w:ascii="Arial" w:hAnsi="Arial" w:cs="Times New Roman" w:hint="default"/>
      </w:rPr>
    </w:lvl>
    <w:lvl w:ilvl="5" w:tplc="7474125A">
      <w:start w:val="1"/>
      <w:numFmt w:val="bullet"/>
      <w:lvlText w:val="•"/>
      <w:lvlJc w:val="left"/>
      <w:pPr>
        <w:tabs>
          <w:tab w:val="num" w:pos="4320"/>
        </w:tabs>
        <w:ind w:left="4320" w:hanging="360"/>
      </w:pPr>
      <w:rPr>
        <w:rFonts w:ascii="Arial" w:hAnsi="Arial" w:cs="Times New Roman" w:hint="default"/>
      </w:rPr>
    </w:lvl>
    <w:lvl w:ilvl="6" w:tplc="5B08BC12">
      <w:start w:val="1"/>
      <w:numFmt w:val="bullet"/>
      <w:lvlText w:val="•"/>
      <w:lvlJc w:val="left"/>
      <w:pPr>
        <w:tabs>
          <w:tab w:val="num" w:pos="5040"/>
        </w:tabs>
        <w:ind w:left="5040" w:hanging="360"/>
      </w:pPr>
      <w:rPr>
        <w:rFonts w:ascii="Arial" w:hAnsi="Arial" w:cs="Times New Roman" w:hint="default"/>
      </w:rPr>
    </w:lvl>
    <w:lvl w:ilvl="7" w:tplc="A62A0DB8">
      <w:start w:val="1"/>
      <w:numFmt w:val="bullet"/>
      <w:lvlText w:val="•"/>
      <w:lvlJc w:val="left"/>
      <w:pPr>
        <w:tabs>
          <w:tab w:val="num" w:pos="5760"/>
        </w:tabs>
        <w:ind w:left="5760" w:hanging="360"/>
      </w:pPr>
      <w:rPr>
        <w:rFonts w:ascii="Arial" w:hAnsi="Arial" w:cs="Times New Roman" w:hint="default"/>
      </w:rPr>
    </w:lvl>
    <w:lvl w:ilvl="8" w:tplc="A9FE06D8">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507D1E34"/>
    <w:multiLevelType w:val="hybridMultilevel"/>
    <w:tmpl w:val="D264D050"/>
    <w:lvl w:ilvl="0" w:tplc="193C558C">
      <w:start w:val="1"/>
      <w:numFmt w:val="decimal"/>
      <w:lvlText w:val="%1)"/>
      <w:lvlJc w:val="left"/>
      <w:pPr>
        <w:tabs>
          <w:tab w:val="num" w:pos="720"/>
        </w:tabs>
        <w:ind w:left="720" w:hanging="360"/>
      </w:pPr>
    </w:lvl>
    <w:lvl w:ilvl="1" w:tplc="6B2CD11A">
      <w:start w:val="1"/>
      <w:numFmt w:val="decimal"/>
      <w:lvlText w:val="%2)"/>
      <w:lvlJc w:val="left"/>
      <w:pPr>
        <w:tabs>
          <w:tab w:val="num" w:pos="1440"/>
        </w:tabs>
        <w:ind w:left="1440" w:hanging="360"/>
      </w:pPr>
    </w:lvl>
    <w:lvl w:ilvl="2" w:tplc="7E760108">
      <w:start w:val="1"/>
      <w:numFmt w:val="decimal"/>
      <w:lvlText w:val="%3)"/>
      <w:lvlJc w:val="left"/>
      <w:pPr>
        <w:tabs>
          <w:tab w:val="num" w:pos="2160"/>
        </w:tabs>
        <w:ind w:left="2160" w:hanging="360"/>
      </w:pPr>
    </w:lvl>
    <w:lvl w:ilvl="3" w:tplc="07906E40">
      <w:start w:val="1"/>
      <w:numFmt w:val="decimal"/>
      <w:lvlText w:val="%4)"/>
      <w:lvlJc w:val="left"/>
      <w:pPr>
        <w:tabs>
          <w:tab w:val="num" w:pos="2880"/>
        </w:tabs>
        <w:ind w:left="2880" w:hanging="360"/>
      </w:pPr>
    </w:lvl>
    <w:lvl w:ilvl="4" w:tplc="F190B1DC">
      <w:start w:val="1"/>
      <w:numFmt w:val="decimal"/>
      <w:lvlText w:val="%5)"/>
      <w:lvlJc w:val="left"/>
      <w:pPr>
        <w:tabs>
          <w:tab w:val="num" w:pos="3600"/>
        </w:tabs>
        <w:ind w:left="3600" w:hanging="360"/>
      </w:pPr>
    </w:lvl>
    <w:lvl w:ilvl="5" w:tplc="F3C0B9B8">
      <w:start w:val="1"/>
      <w:numFmt w:val="decimal"/>
      <w:lvlText w:val="%6)"/>
      <w:lvlJc w:val="left"/>
      <w:pPr>
        <w:tabs>
          <w:tab w:val="num" w:pos="4320"/>
        </w:tabs>
        <w:ind w:left="4320" w:hanging="360"/>
      </w:pPr>
    </w:lvl>
    <w:lvl w:ilvl="6" w:tplc="54E0AC74">
      <w:start w:val="1"/>
      <w:numFmt w:val="decimal"/>
      <w:lvlText w:val="%7)"/>
      <w:lvlJc w:val="left"/>
      <w:pPr>
        <w:tabs>
          <w:tab w:val="num" w:pos="5040"/>
        </w:tabs>
        <w:ind w:left="5040" w:hanging="360"/>
      </w:pPr>
    </w:lvl>
    <w:lvl w:ilvl="7" w:tplc="5030A64A">
      <w:start w:val="1"/>
      <w:numFmt w:val="decimal"/>
      <w:lvlText w:val="%8)"/>
      <w:lvlJc w:val="left"/>
      <w:pPr>
        <w:tabs>
          <w:tab w:val="num" w:pos="5760"/>
        </w:tabs>
        <w:ind w:left="5760" w:hanging="360"/>
      </w:pPr>
    </w:lvl>
    <w:lvl w:ilvl="8" w:tplc="FACC31D6">
      <w:start w:val="1"/>
      <w:numFmt w:val="decimal"/>
      <w:lvlText w:val="%9)"/>
      <w:lvlJc w:val="left"/>
      <w:pPr>
        <w:tabs>
          <w:tab w:val="num" w:pos="6480"/>
        </w:tabs>
        <w:ind w:left="6480" w:hanging="360"/>
      </w:pPr>
    </w:lvl>
  </w:abstractNum>
  <w:abstractNum w:abstractNumId="32" w15:restartNumberingAfterBreak="0">
    <w:nsid w:val="569842DA"/>
    <w:multiLevelType w:val="hybridMultilevel"/>
    <w:tmpl w:val="BB9013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B7301FD"/>
    <w:multiLevelType w:val="hybridMultilevel"/>
    <w:tmpl w:val="902EB158"/>
    <w:lvl w:ilvl="0" w:tplc="ACD88786">
      <w:start w:val="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2860239"/>
    <w:multiLevelType w:val="hybridMultilevel"/>
    <w:tmpl w:val="C138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DD4A16"/>
    <w:multiLevelType w:val="hybridMultilevel"/>
    <w:tmpl w:val="0698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971CF2"/>
    <w:multiLevelType w:val="hybridMultilevel"/>
    <w:tmpl w:val="436E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E457B"/>
    <w:multiLevelType w:val="multilevel"/>
    <w:tmpl w:val="5DE0ADA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A17651"/>
    <w:multiLevelType w:val="hybridMultilevel"/>
    <w:tmpl w:val="841C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A44A99"/>
    <w:multiLevelType w:val="multilevel"/>
    <w:tmpl w:val="3CB8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422C08"/>
    <w:multiLevelType w:val="hybridMultilevel"/>
    <w:tmpl w:val="E5B0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8C862BF"/>
    <w:multiLevelType w:val="hybridMultilevel"/>
    <w:tmpl w:val="0574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9A0387"/>
    <w:multiLevelType w:val="multilevel"/>
    <w:tmpl w:val="F06C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011078"/>
    <w:multiLevelType w:val="multilevel"/>
    <w:tmpl w:val="5DE0ADA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8B7B9A"/>
    <w:multiLevelType w:val="hybridMultilevel"/>
    <w:tmpl w:val="45565214"/>
    <w:lvl w:ilvl="0" w:tplc="2C88B4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B0881"/>
    <w:multiLevelType w:val="hybridMultilevel"/>
    <w:tmpl w:val="B5646A9C"/>
    <w:lvl w:ilvl="0" w:tplc="ACD88786">
      <w:start w:val="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79961378">
    <w:abstractNumId w:val="18"/>
  </w:num>
  <w:num w:numId="2" w16cid:durableId="1029454764">
    <w:abstractNumId w:val="30"/>
  </w:num>
  <w:num w:numId="3" w16cid:durableId="4794146">
    <w:abstractNumId w:val="1"/>
  </w:num>
  <w:num w:numId="4" w16cid:durableId="276450624">
    <w:abstractNumId w:val="27"/>
  </w:num>
  <w:num w:numId="5" w16cid:durableId="1822381269">
    <w:abstractNumId w:val="21"/>
  </w:num>
  <w:num w:numId="6" w16cid:durableId="2019888751">
    <w:abstractNumId w:val="15"/>
  </w:num>
  <w:num w:numId="7" w16cid:durableId="2034768517">
    <w:abstractNumId w:val="28"/>
  </w:num>
  <w:num w:numId="8" w16cid:durableId="1250770471">
    <w:abstractNumId w:val="11"/>
  </w:num>
  <w:num w:numId="9" w16cid:durableId="1336611716">
    <w:abstractNumId w:val="5"/>
  </w:num>
  <w:num w:numId="10" w16cid:durableId="858734441">
    <w:abstractNumId w:val="20"/>
  </w:num>
  <w:num w:numId="11" w16cid:durableId="1116219633">
    <w:abstractNumId w:val="8"/>
  </w:num>
  <w:num w:numId="12" w16cid:durableId="1522627201">
    <w:abstractNumId w:val="6"/>
  </w:num>
  <w:num w:numId="13" w16cid:durableId="65886687">
    <w:abstractNumId w:val="7"/>
  </w:num>
  <w:num w:numId="14" w16cid:durableId="2119911001">
    <w:abstractNumId w:val="43"/>
  </w:num>
  <w:num w:numId="15" w16cid:durableId="2080247759">
    <w:abstractNumId w:val="12"/>
  </w:num>
  <w:num w:numId="16" w16cid:durableId="840924044">
    <w:abstractNumId w:val="37"/>
  </w:num>
  <w:num w:numId="17" w16cid:durableId="385107270">
    <w:abstractNumId w:val="19"/>
  </w:num>
  <w:num w:numId="18" w16cid:durableId="891429421">
    <w:abstractNumId w:val="4"/>
  </w:num>
  <w:num w:numId="19" w16cid:durableId="1707439676">
    <w:abstractNumId w:val="33"/>
  </w:num>
  <w:num w:numId="20" w16cid:durableId="344404299">
    <w:abstractNumId w:val="23"/>
  </w:num>
  <w:num w:numId="21" w16cid:durableId="19898938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9051432">
    <w:abstractNumId w:val="40"/>
  </w:num>
  <w:num w:numId="23" w16cid:durableId="1725178578">
    <w:abstractNumId w:val="45"/>
  </w:num>
  <w:num w:numId="24" w16cid:durableId="804393318">
    <w:abstractNumId w:val="23"/>
  </w:num>
  <w:num w:numId="25" w16cid:durableId="1631745040">
    <w:abstractNumId w:val="26"/>
  </w:num>
  <w:num w:numId="26" w16cid:durableId="1552840276">
    <w:abstractNumId w:val="13"/>
  </w:num>
  <w:num w:numId="27" w16cid:durableId="2140106711">
    <w:abstractNumId w:val="17"/>
  </w:num>
  <w:num w:numId="28" w16cid:durableId="2089568543">
    <w:abstractNumId w:val="36"/>
  </w:num>
  <w:num w:numId="29" w16cid:durableId="285475750">
    <w:abstractNumId w:val="14"/>
  </w:num>
  <w:num w:numId="30" w16cid:durableId="1431900248">
    <w:abstractNumId w:val="22"/>
  </w:num>
  <w:num w:numId="31" w16cid:durableId="2127238342">
    <w:abstractNumId w:val="3"/>
  </w:num>
  <w:num w:numId="32" w16cid:durableId="1242760984">
    <w:abstractNumId w:val="29"/>
  </w:num>
  <w:num w:numId="33" w16cid:durableId="191194182">
    <w:abstractNumId w:val="10"/>
  </w:num>
  <w:num w:numId="34" w16cid:durableId="2058428747">
    <w:abstractNumId w:val="44"/>
  </w:num>
  <w:num w:numId="35" w16cid:durableId="9242203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2628198">
    <w:abstractNumId w:val="32"/>
  </w:num>
  <w:num w:numId="37" w16cid:durableId="1023281740">
    <w:abstractNumId w:val="24"/>
  </w:num>
  <w:num w:numId="38" w16cid:durableId="458114765">
    <w:abstractNumId w:val="41"/>
  </w:num>
  <w:num w:numId="39" w16cid:durableId="413666997">
    <w:abstractNumId w:val="35"/>
  </w:num>
  <w:num w:numId="40" w16cid:durableId="326789109">
    <w:abstractNumId w:val="9"/>
  </w:num>
  <w:num w:numId="41" w16cid:durableId="1418794440">
    <w:abstractNumId w:val="25"/>
  </w:num>
  <w:num w:numId="42" w16cid:durableId="407653942">
    <w:abstractNumId w:val="39"/>
  </w:num>
  <w:num w:numId="43" w16cid:durableId="2123264396">
    <w:abstractNumId w:val="42"/>
  </w:num>
  <w:num w:numId="44" w16cid:durableId="1618563660">
    <w:abstractNumId w:val="0"/>
  </w:num>
  <w:num w:numId="45" w16cid:durableId="1280603675">
    <w:abstractNumId w:val="16"/>
  </w:num>
  <w:num w:numId="46" w16cid:durableId="921454312">
    <w:abstractNumId w:val="38"/>
  </w:num>
  <w:num w:numId="47" w16cid:durableId="1598103036">
    <w:abstractNumId w:val="2"/>
  </w:num>
  <w:num w:numId="48" w16cid:durableId="7591343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20"/>
    <w:rsid w:val="000044ED"/>
    <w:rsid w:val="00006420"/>
    <w:rsid w:val="00006AEA"/>
    <w:rsid w:val="00010927"/>
    <w:rsid w:val="000123C7"/>
    <w:rsid w:val="00030105"/>
    <w:rsid w:val="00037C8C"/>
    <w:rsid w:val="000771D6"/>
    <w:rsid w:val="00091D2C"/>
    <w:rsid w:val="000D298C"/>
    <w:rsid w:val="000E0DE5"/>
    <w:rsid w:val="000F5429"/>
    <w:rsid w:val="00131985"/>
    <w:rsid w:val="001474CF"/>
    <w:rsid w:val="00241C5D"/>
    <w:rsid w:val="002978AE"/>
    <w:rsid w:val="002F14ED"/>
    <w:rsid w:val="002F3B34"/>
    <w:rsid w:val="0030218B"/>
    <w:rsid w:val="003379AC"/>
    <w:rsid w:val="003568D7"/>
    <w:rsid w:val="0036485D"/>
    <w:rsid w:val="003763FD"/>
    <w:rsid w:val="003C71A9"/>
    <w:rsid w:val="003F19F8"/>
    <w:rsid w:val="003F3F54"/>
    <w:rsid w:val="0041414B"/>
    <w:rsid w:val="00416259"/>
    <w:rsid w:val="004770AB"/>
    <w:rsid w:val="004C755C"/>
    <w:rsid w:val="005105B7"/>
    <w:rsid w:val="00526355"/>
    <w:rsid w:val="0055349A"/>
    <w:rsid w:val="005968EB"/>
    <w:rsid w:val="00597ECF"/>
    <w:rsid w:val="00644914"/>
    <w:rsid w:val="00654899"/>
    <w:rsid w:val="006770B5"/>
    <w:rsid w:val="006E1163"/>
    <w:rsid w:val="00751F32"/>
    <w:rsid w:val="007710C0"/>
    <w:rsid w:val="00807185"/>
    <w:rsid w:val="00892AF5"/>
    <w:rsid w:val="008B55B9"/>
    <w:rsid w:val="008E4529"/>
    <w:rsid w:val="0099284D"/>
    <w:rsid w:val="009B35BE"/>
    <w:rsid w:val="00A73303"/>
    <w:rsid w:val="00AC1491"/>
    <w:rsid w:val="00AD2391"/>
    <w:rsid w:val="00AF6715"/>
    <w:rsid w:val="00B40422"/>
    <w:rsid w:val="00B54408"/>
    <w:rsid w:val="00B72271"/>
    <w:rsid w:val="00BB0896"/>
    <w:rsid w:val="00C70A1E"/>
    <w:rsid w:val="00C70E98"/>
    <w:rsid w:val="00CE2E6B"/>
    <w:rsid w:val="00CF6238"/>
    <w:rsid w:val="00D15423"/>
    <w:rsid w:val="00D210EE"/>
    <w:rsid w:val="00D613C2"/>
    <w:rsid w:val="00D72AFF"/>
    <w:rsid w:val="00DA1661"/>
    <w:rsid w:val="00E00EE5"/>
    <w:rsid w:val="00E405B7"/>
    <w:rsid w:val="00E419CD"/>
    <w:rsid w:val="00E43E4A"/>
    <w:rsid w:val="00E943E1"/>
    <w:rsid w:val="00EB4427"/>
    <w:rsid w:val="00F62D44"/>
    <w:rsid w:val="00F97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F1D9"/>
  <w15:chartTrackingRefBased/>
  <w15:docId w15:val="{30666C17-5D66-444A-AC3A-2B56A4E0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420"/>
    <w:pPr>
      <w:suppressAutoHyphens/>
      <w:autoSpaceDN w:val="0"/>
      <w:spacing w:line="256" w:lineRule="auto"/>
    </w:pPr>
    <w:rPr>
      <w:rFonts w:ascii="Calibri" w:eastAsia="Calibri" w:hAnsi="Calibri" w:cs="Times New Roman"/>
      <w:kern w:val="3"/>
      <w14:ligatures w14:val="none"/>
    </w:rPr>
  </w:style>
  <w:style w:type="paragraph" w:styleId="Heading1">
    <w:name w:val="heading 1"/>
    <w:basedOn w:val="Normal"/>
    <w:next w:val="Normal"/>
    <w:link w:val="Heading1Char"/>
    <w:uiPriority w:val="9"/>
    <w:qFormat/>
    <w:rsid w:val="004162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L"/>
    <w:basedOn w:val="Normal"/>
    <w:link w:val="ListParagraphChar"/>
    <w:uiPriority w:val="34"/>
    <w:qFormat/>
    <w:rsid w:val="00006420"/>
    <w:pPr>
      <w:ind w:left="720"/>
      <w:contextualSpacing/>
    </w:pPr>
  </w:style>
  <w:style w:type="table" w:styleId="TableGrid">
    <w:name w:val="Table Grid"/>
    <w:basedOn w:val="TableNormal"/>
    <w:uiPriority w:val="39"/>
    <w:rsid w:val="00006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06420"/>
    <w:rPr>
      <w:color w:val="0000FF"/>
      <w:u w:val="single"/>
    </w:rPr>
  </w:style>
  <w:style w:type="character" w:styleId="UnresolvedMention">
    <w:name w:val="Unresolved Mention"/>
    <w:basedOn w:val="DefaultParagraphFont"/>
    <w:uiPriority w:val="99"/>
    <w:semiHidden/>
    <w:unhideWhenUsed/>
    <w:rsid w:val="0055349A"/>
    <w:rPr>
      <w:color w:val="605E5C"/>
      <w:shd w:val="clear" w:color="auto" w:fill="E1DFDD"/>
    </w:rPr>
  </w:style>
  <w:style w:type="paragraph" w:styleId="NormalWeb">
    <w:name w:val="Normal (Web)"/>
    <w:basedOn w:val="Normal"/>
    <w:uiPriority w:val="99"/>
    <w:unhideWhenUsed/>
    <w:rsid w:val="00E405B7"/>
    <w:pPr>
      <w:suppressAutoHyphens w:val="0"/>
      <w:autoSpaceDN/>
      <w:spacing w:before="100" w:beforeAutospacing="1" w:after="100" w:afterAutospacing="1" w:line="240" w:lineRule="auto"/>
    </w:pPr>
    <w:rPr>
      <w:rFonts w:eastAsiaTheme="minorHAnsi" w:cs="Calibri"/>
      <w:kern w:val="0"/>
      <w:lang w:eastAsia="en-GB"/>
    </w:rPr>
  </w:style>
  <w:style w:type="character" w:styleId="Emphasis">
    <w:name w:val="Emphasis"/>
    <w:basedOn w:val="DefaultParagraphFont"/>
    <w:uiPriority w:val="20"/>
    <w:qFormat/>
    <w:rsid w:val="00E405B7"/>
    <w:rPr>
      <w:i/>
      <w:iCs/>
    </w:rPr>
  </w:style>
  <w:style w:type="paragraph" w:customStyle="1" w:styleId="paragraph">
    <w:name w:val="paragraph"/>
    <w:basedOn w:val="Normal"/>
    <w:rsid w:val="00E405B7"/>
    <w:pPr>
      <w:suppressAutoHyphens w:val="0"/>
      <w:autoSpaceDN/>
      <w:spacing w:before="100" w:beforeAutospacing="1" w:after="100" w:afterAutospacing="1" w:line="240" w:lineRule="auto"/>
    </w:pPr>
    <w:rPr>
      <w:rFonts w:eastAsiaTheme="minorHAnsi" w:cs="Calibri"/>
      <w:kern w:val="0"/>
      <w:lang w:eastAsia="en-GB"/>
    </w:rPr>
  </w:style>
  <w:style w:type="character" w:styleId="Strong">
    <w:name w:val="Strong"/>
    <w:basedOn w:val="DefaultParagraphFont"/>
    <w:uiPriority w:val="22"/>
    <w:qFormat/>
    <w:rsid w:val="00751F32"/>
    <w:rPr>
      <w:b/>
      <w:bCs/>
    </w:rPr>
  </w:style>
  <w:style w:type="character" w:customStyle="1" w:styleId="Heading1Char">
    <w:name w:val="Heading 1 Char"/>
    <w:basedOn w:val="DefaultParagraphFont"/>
    <w:link w:val="Heading1"/>
    <w:uiPriority w:val="9"/>
    <w:rsid w:val="00416259"/>
    <w:rPr>
      <w:rFonts w:asciiTheme="majorHAnsi" w:eastAsiaTheme="majorEastAsia" w:hAnsiTheme="majorHAnsi" w:cstheme="majorBidi"/>
      <w:color w:val="2F5496" w:themeColor="accent1" w:themeShade="BF"/>
      <w:kern w:val="3"/>
      <w:sz w:val="32"/>
      <w:szCs w:val="32"/>
      <w14:ligatures w14:val="none"/>
    </w:rPr>
  </w:style>
  <w:style w:type="paragraph" w:styleId="PlainText">
    <w:name w:val="Plain Text"/>
    <w:basedOn w:val="Normal"/>
    <w:link w:val="PlainTextChar"/>
    <w:uiPriority w:val="99"/>
    <w:unhideWhenUsed/>
    <w:rsid w:val="00E419CD"/>
    <w:pPr>
      <w:suppressAutoHyphens w:val="0"/>
      <w:autoSpaceDN/>
      <w:spacing w:after="0" w:line="240" w:lineRule="auto"/>
    </w:pPr>
    <w:rPr>
      <w:rFonts w:eastAsiaTheme="minorHAnsi" w:cs="Calibri"/>
      <w:kern w:val="0"/>
    </w:rPr>
  </w:style>
  <w:style w:type="character" w:customStyle="1" w:styleId="PlainTextChar">
    <w:name w:val="Plain Text Char"/>
    <w:basedOn w:val="DefaultParagraphFont"/>
    <w:link w:val="PlainText"/>
    <w:uiPriority w:val="99"/>
    <w:rsid w:val="00E419CD"/>
    <w:rPr>
      <w:rFonts w:ascii="Calibri" w:hAnsi="Calibri" w:cs="Calibri"/>
      <w:kern w:val="0"/>
      <w14:ligatures w14:val="none"/>
    </w:r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basedOn w:val="DefaultParagraphFont"/>
    <w:link w:val="ListParagraph"/>
    <w:uiPriority w:val="34"/>
    <w:locked/>
    <w:rsid w:val="003F19F8"/>
    <w:rPr>
      <w:rFonts w:ascii="Calibri" w:eastAsia="Calibri" w:hAnsi="Calibri" w:cs="Times New Roman"/>
      <w:kern w:val="3"/>
      <w14:ligatures w14:val="none"/>
    </w:rPr>
  </w:style>
  <w:style w:type="character" w:styleId="FollowedHyperlink">
    <w:name w:val="FollowedHyperlink"/>
    <w:basedOn w:val="DefaultParagraphFont"/>
    <w:uiPriority w:val="99"/>
    <w:semiHidden/>
    <w:unhideWhenUsed/>
    <w:rsid w:val="0030218B"/>
    <w:rPr>
      <w:color w:val="954F72" w:themeColor="followedHyperlink"/>
      <w:u w:val="single"/>
    </w:rPr>
  </w:style>
  <w:style w:type="paragraph" w:customStyle="1" w:styleId="elementtoproof">
    <w:name w:val="elementtoproof"/>
    <w:basedOn w:val="Normal"/>
    <w:uiPriority w:val="99"/>
    <w:semiHidden/>
    <w:rsid w:val="00EB4427"/>
    <w:pPr>
      <w:suppressAutoHyphens w:val="0"/>
      <w:autoSpaceDN/>
      <w:spacing w:after="0" w:line="240" w:lineRule="auto"/>
    </w:pPr>
    <w:rPr>
      <w:rFonts w:eastAsiaTheme="minorHAnsi" w:cs="Calibri"/>
      <w:kern w:val="0"/>
      <w:lang w:eastAsia="en-GB"/>
    </w:rPr>
  </w:style>
  <w:style w:type="character" w:customStyle="1" w:styleId="oypena">
    <w:name w:val="oypena"/>
    <w:basedOn w:val="DefaultParagraphFont"/>
    <w:rsid w:val="00AD2391"/>
  </w:style>
  <w:style w:type="paragraph" w:customStyle="1" w:styleId="cvgsua">
    <w:name w:val="cvgsua"/>
    <w:basedOn w:val="Normal"/>
    <w:rsid w:val="00AD2391"/>
    <w:pPr>
      <w:suppressAutoHyphens w:val="0"/>
      <w:autoSpaceDN/>
      <w:spacing w:before="100" w:beforeAutospacing="1" w:after="100" w:afterAutospacing="1" w:line="240" w:lineRule="auto"/>
    </w:pPr>
    <w:rPr>
      <w:rFonts w:ascii="Times New Roman" w:eastAsia="Times New Roman" w:hAnsi="Times New Roman"/>
      <w:kern w:val="0"/>
      <w:sz w:val="24"/>
      <w:szCs w:val="24"/>
      <w:lang w:eastAsia="en-GB"/>
    </w:rPr>
  </w:style>
  <w:style w:type="paragraph" w:styleId="Header">
    <w:name w:val="header"/>
    <w:basedOn w:val="Normal"/>
    <w:link w:val="HeaderChar"/>
    <w:uiPriority w:val="99"/>
    <w:unhideWhenUsed/>
    <w:rsid w:val="00AF6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715"/>
    <w:rPr>
      <w:rFonts w:ascii="Calibri" w:eastAsia="Calibri" w:hAnsi="Calibri" w:cs="Times New Roman"/>
      <w:kern w:val="3"/>
      <w14:ligatures w14:val="none"/>
    </w:rPr>
  </w:style>
  <w:style w:type="paragraph" w:styleId="Footer">
    <w:name w:val="footer"/>
    <w:basedOn w:val="Normal"/>
    <w:link w:val="FooterChar"/>
    <w:uiPriority w:val="99"/>
    <w:unhideWhenUsed/>
    <w:rsid w:val="00AF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715"/>
    <w:rPr>
      <w:rFonts w:ascii="Calibri" w:eastAsia="Calibri" w:hAnsi="Calibri" w:cs="Times New Roman"/>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4885">
      <w:bodyDiv w:val="1"/>
      <w:marLeft w:val="0"/>
      <w:marRight w:val="0"/>
      <w:marTop w:val="0"/>
      <w:marBottom w:val="0"/>
      <w:divBdr>
        <w:top w:val="none" w:sz="0" w:space="0" w:color="auto"/>
        <w:left w:val="none" w:sz="0" w:space="0" w:color="auto"/>
        <w:bottom w:val="none" w:sz="0" w:space="0" w:color="auto"/>
        <w:right w:val="none" w:sz="0" w:space="0" w:color="auto"/>
      </w:divBdr>
    </w:div>
    <w:div w:id="184026957">
      <w:bodyDiv w:val="1"/>
      <w:marLeft w:val="0"/>
      <w:marRight w:val="0"/>
      <w:marTop w:val="0"/>
      <w:marBottom w:val="0"/>
      <w:divBdr>
        <w:top w:val="none" w:sz="0" w:space="0" w:color="auto"/>
        <w:left w:val="none" w:sz="0" w:space="0" w:color="auto"/>
        <w:bottom w:val="none" w:sz="0" w:space="0" w:color="auto"/>
        <w:right w:val="none" w:sz="0" w:space="0" w:color="auto"/>
      </w:divBdr>
    </w:div>
    <w:div w:id="188878830">
      <w:bodyDiv w:val="1"/>
      <w:marLeft w:val="0"/>
      <w:marRight w:val="0"/>
      <w:marTop w:val="0"/>
      <w:marBottom w:val="0"/>
      <w:divBdr>
        <w:top w:val="none" w:sz="0" w:space="0" w:color="auto"/>
        <w:left w:val="none" w:sz="0" w:space="0" w:color="auto"/>
        <w:bottom w:val="none" w:sz="0" w:space="0" w:color="auto"/>
        <w:right w:val="none" w:sz="0" w:space="0" w:color="auto"/>
      </w:divBdr>
    </w:div>
    <w:div w:id="348531965">
      <w:bodyDiv w:val="1"/>
      <w:marLeft w:val="0"/>
      <w:marRight w:val="0"/>
      <w:marTop w:val="0"/>
      <w:marBottom w:val="0"/>
      <w:divBdr>
        <w:top w:val="none" w:sz="0" w:space="0" w:color="auto"/>
        <w:left w:val="none" w:sz="0" w:space="0" w:color="auto"/>
        <w:bottom w:val="none" w:sz="0" w:space="0" w:color="auto"/>
        <w:right w:val="none" w:sz="0" w:space="0" w:color="auto"/>
      </w:divBdr>
    </w:div>
    <w:div w:id="708460808">
      <w:bodyDiv w:val="1"/>
      <w:marLeft w:val="0"/>
      <w:marRight w:val="0"/>
      <w:marTop w:val="0"/>
      <w:marBottom w:val="0"/>
      <w:divBdr>
        <w:top w:val="none" w:sz="0" w:space="0" w:color="auto"/>
        <w:left w:val="none" w:sz="0" w:space="0" w:color="auto"/>
        <w:bottom w:val="none" w:sz="0" w:space="0" w:color="auto"/>
        <w:right w:val="none" w:sz="0" w:space="0" w:color="auto"/>
      </w:divBdr>
    </w:div>
    <w:div w:id="724182932">
      <w:bodyDiv w:val="1"/>
      <w:marLeft w:val="0"/>
      <w:marRight w:val="0"/>
      <w:marTop w:val="0"/>
      <w:marBottom w:val="0"/>
      <w:divBdr>
        <w:top w:val="none" w:sz="0" w:space="0" w:color="auto"/>
        <w:left w:val="none" w:sz="0" w:space="0" w:color="auto"/>
        <w:bottom w:val="none" w:sz="0" w:space="0" w:color="auto"/>
        <w:right w:val="none" w:sz="0" w:space="0" w:color="auto"/>
      </w:divBdr>
    </w:div>
    <w:div w:id="952597403">
      <w:bodyDiv w:val="1"/>
      <w:marLeft w:val="0"/>
      <w:marRight w:val="0"/>
      <w:marTop w:val="0"/>
      <w:marBottom w:val="0"/>
      <w:divBdr>
        <w:top w:val="none" w:sz="0" w:space="0" w:color="auto"/>
        <w:left w:val="none" w:sz="0" w:space="0" w:color="auto"/>
        <w:bottom w:val="none" w:sz="0" w:space="0" w:color="auto"/>
        <w:right w:val="none" w:sz="0" w:space="0" w:color="auto"/>
      </w:divBdr>
    </w:div>
    <w:div w:id="1110055142">
      <w:bodyDiv w:val="1"/>
      <w:marLeft w:val="0"/>
      <w:marRight w:val="0"/>
      <w:marTop w:val="0"/>
      <w:marBottom w:val="0"/>
      <w:divBdr>
        <w:top w:val="none" w:sz="0" w:space="0" w:color="auto"/>
        <w:left w:val="none" w:sz="0" w:space="0" w:color="auto"/>
        <w:bottom w:val="none" w:sz="0" w:space="0" w:color="auto"/>
        <w:right w:val="none" w:sz="0" w:space="0" w:color="auto"/>
      </w:divBdr>
    </w:div>
    <w:div w:id="1145665290">
      <w:bodyDiv w:val="1"/>
      <w:marLeft w:val="0"/>
      <w:marRight w:val="0"/>
      <w:marTop w:val="0"/>
      <w:marBottom w:val="0"/>
      <w:divBdr>
        <w:top w:val="none" w:sz="0" w:space="0" w:color="auto"/>
        <w:left w:val="none" w:sz="0" w:space="0" w:color="auto"/>
        <w:bottom w:val="none" w:sz="0" w:space="0" w:color="auto"/>
        <w:right w:val="none" w:sz="0" w:space="0" w:color="auto"/>
      </w:divBdr>
    </w:div>
    <w:div w:id="1213149910">
      <w:bodyDiv w:val="1"/>
      <w:marLeft w:val="0"/>
      <w:marRight w:val="0"/>
      <w:marTop w:val="0"/>
      <w:marBottom w:val="0"/>
      <w:divBdr>
        <w:top w:val="none" w:sz="0" w:space="0" w:color="auto"/>
        <w:left w:val="none" w:sz="0" w:space="0" w:color="auto"/>
        <w:bottom w:val="none" w:sz="0" w:space="0" w:color="auto"/>
        <w:right w:val="none" w:sz="0" w:space="0" w:color="auto"/>
      </w:divBdr>
    </w:div>
    <w:div w:id="1222978207">
      <w:bodyDiv w:val="1"/>
      <w:marLeft w:val="0"/>
      <w:marRight w:val="0"/>
      <w:marTop w:val="0"/>
      <w:marBottom w:val="0"/>
      <w:divBdr>
        <w:top w:val="none" w:sz="0" w:space="0" w:color="auto"/>
        <w:left w:val="none" w:sz="0" w:space="0" w:color="auto"/>
        <w:bottom w:val="none" w:sz="0" w:space="0" w:color="auto"/>
        <w:right w:val="none" w:sz="0" w:space="0" w:color="auto"/>
      </w:divBdr>
    </w:div>
    <w:div w:id="1335644474">
      <w:bodyDiv w:val="1"/>
      <w:marLeft w:val="0"/>
      <w:marRight w:val="0"/>
      <w:marTop w:val="0"/>
      <w:marBottom w:val="0"/>
      <w:divBdr>
        <w:top w:val="none" w:sz="0" w:space="0" w:color="auto"/>
        <w:left w:val="none" w:sz="0" w:space="0" w:color="auto"/>
        <w:bottom w:val="none" w:sz="0" w:space="0" w:color="auto"/>
        <w:right w:val="none" w:sz="0" w:space="0" w:color="auto"/>
      </w:divBdr>
    </w:div>
    <w:div w:id="1365135386">
      <w:bodyDiv w:val="1"/>
      <w:marLeft w:val="0"/>
      <w:marRight w:val="0"/>
      <w:marTop w:val="0"/>
      <w:marBottom w:val="0"/>
      <w:divBdr>
        <w:top w:val="none" w:sz="0" w:space="0" w:color="auto"/>
        <w:left w:val="none" w:sz="0" w:space="0" w:color="auto"/>
        <w:bottom w:val="none" w:sz="0" w:space="0" w:color="auto"/>
        <w:right w:val="none" w:sz="0" w:space="0" w:color="auto"/>
      </w:divBdr>
    </w:div>
    <w:div w:id="1390609835">
      <w:bodyDiv w:val="1"/>
      <w:marLeft w:val="0"/>
      <w:marRight w:val="0"/>
      <w:marTop w:val="0"/>
      <w:marBottom w:val="0"/>
      <w:divBdr>
        <w:top w:val="none" w:sz="0" w:space="0" w:color="auto"/>
        <w:left w:val="none" w:sz="0" w:space="0" w:color="auto"/>
        <w:bottom w:val="none" w:sz="0" w:space="0" w:color="auto"/>
        <w:right w:val="none" w:sz="0" w:space="0" w:color="auto"/>
      </w:divBdr>
    </w:div>
    <w:div w:id="1524854720">
      <w:bodyDiv w:val="1"/>
      <w:marLeft w:val="0"/>
      <w:marRight w:val="0"/>
      <w:marTop w:val="0"/>
      <w:marBottom w:val="0"/>
      <w:divBdr>
        <w:top w:val="none" w:sz="0" w:space="0" w:color="auto"/>
        <w:left w:val="none" w:sz="0" w:space="0" w:color="auto"/>
        <w:bottom w:val="none" w:sz="0" w:space="0" w:color="auto"/>
        <w:right w:val="none" w:sz="0" w:space="0" w:color="auto"/>
      </w:divBdr>
    </w:div>
    <w:div w:id="1624656413">
      <w:bodyDiv w:val="1"/>
      <w:marLeft w:val="0"/>
      <w:marRight w:val="0"/>
      <w:marTop w:val="0"/>
      <w:marBottom w:val="0"/>
      <w:divBdr>
        <w:top w:val="none" w:sz="0" w:space="0" w:color="auto"/>
        <w:left w:val="none" w:sz="0" w:space="0" w:color="auto"/>
        <w:bottom w:val="none" w:sz="0" w:space="0" w:color="auto"/>
        <w:right w:val="none" w:sz="0" w:space="0" w:color="auto"/>
      </w:divBdr>
    </w:div>
    <w:div w:id="1740791141">
      <w:bodyDiv w:val="1"/>
      <w:marLeft w:val="0"/>
      <w:marRight w:val="0"/>
      <w:marTop w:val="0"/>
      <w:marBottom w:val="0"/>
      <w:divBdr>
        <w:top w:val="none" w:sz="0" w:space="0" w:color="auto"/>
        <w:left w:val="none" w:sz="0" w:space="0" w:color="auto"/>
        <w:bottom w:val="none" w:sz="0" w:space="0" w:color="auto"/>
        <w:right w:val="none" w:sz="0" w:space="0" w:color="auto"/>
      </w:divBdr>
    </w:div>
    <w:div w:id="1859418813">
      <w:bodyDiv w:val="1"/>
      <w:marLeft w:val="0"/>
      <w:marRight w:val="0"/>
      <w:marTop w:val="0"/>
      <w:marBottom w:val="0"/>
      <w:divBdr>
        <w:top w:val="none" w:sz="0" w:space="0" w:color="auto"/>
        <w:left w:val="none" w:sz="0" w:space="0" w:color="auto"/>
        <w:bottom w:val="none" w:sz="0" w:space="0" w:color="auto"/>
        <w:right w:val="none" w:sz="0" w:space="0" w:color="auto"/>
      </w:divBdr>
    </w:div>
    <w:div w:id="1874077894">
      <w:bodyDiv w:val="1"/>
      <w:marLeft w:val="0"/>
      <w:marRight w:val="0"/>
      <w:marTop w:val="0"/>
      <w:marBottom w:val="0"/>
      <w:divBdr>
        <w:top w:val="none" w:sz="0" w:space="0" w:color="auto"/>
        <w:left w:val="none" w:sz="0" w:space="0" w:color="auto"/>
        <w:bottom w:val="none" w:sz="0" w:space="0" w:color="auto"/>
        <w:right w:val="none" w:sz="0" w:space="0" w:color="auto"/>
      </w:divBdr>
    </w:div>
    <w:div w:id="199105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edslocaloffer.org.uk/have-your-say/parents-and-carers/issues-tracker" TargetMode="External"/><Relationship Id="rId18" Type="http://schemas.openxmlformats.org/officeDocument/2006/relationships/hyperlink" Target="https://wearechildfriendlyleeds.com/raising-awareness-of-disabilit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leeds.gov.uk/schools-and-education/planning-school-places/broomfield-south-silc" TargetMode="External"/><Relationship Id="rId2" Type="http://schemas.openxmlformats.org/officeDocument/2006/relationships/customXml" Target="../customXml/item2.xml"/><Relationship Id="rId16" Type="http://schemas.openxmlformats.org/officeDocument/2006/relationships/hyperlink" Target="https://mindmate.org.uk/nd/neurodevelopmental-assessment-in-lee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leedslocaloffer.org.uk/advice-and-support/organisations-providing-support/sleep-support" TargetMode="External"/><Relationship Id="rId10" Type="http://schemas.openxmlformats.org/officeDocument/2006/relationships/image" Target="media/image1.png"/><Relationship Id="rId19" Type="http://schemas.openxmlformats.org/officeDocument/2006/relationships/hyperlink" Target="https://democracy.leeds.gov.uk/ieListDocuments.aspx?CId=102&amp;MId=12534&amp;Ver=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edslocaloffer.org.uk/education/send-and-inclusion-transform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SharedWithUsers xmlns="ac5c2849-74a1-46d7-ad44-587ab7d0a8b9">
      <UserInfo>
        <DisplayName>Quayle, Kirsty</DisplayName>
        <AccountId>6196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5156A-048A-4528-BADB-56DB8CAC0F22}">
  <ds:schemaRefs>
    <ds:schemaRef ds:uri="http://schemas.microsoft.com/sharepoint/v3/contenttype/forms"/>
  </ds:schemaRefs>
</ds:datastoreItem>
</file>

<file path=customXml/itemProps2.xml><?xml version="1.0" encoding="utf-8"?>
<ds:datastoreItem xmlns:ds="http://schemas.openxmlformats.org/officeDocument/2006/customXml" ds:itemID="{E792135E-6D34-4979-AEA3-A257354787C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898114dd-57b6-405e-b8e2-a460972b153a"/>
    <ds:schemaRef ds:uri="ac5c2849-74a1-46d7-ad44-587ab7d0a8b9"/>
    <ds:schemaRef ds:uri="http://www.w3.org/XML/1998/namespace"/>
  </ds:schemaRefs>
</ds:datastoreItem>
</file>

<file path=customXml/itemProps3.xml><?xml version="1.0" encoding="utf-8"?>
<ds:datastoreItem xmlns:ds="http://schemas.openxmlformats.org/officeDocument/2006/customXml" ds:itemID="{7A52934C-9DFF-4653-95D7-72D6386E8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7</Pages>
  <Words>2639</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12</cp:revision>
  <dcterms:created xsi:type="dcterms:W3CDTF">2024-10-14T12:11:00Z</dcterms:created>
  <dcterms:modified xsi:type="dcterms:W3CDTF">2024-11-04T07:53:00Z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MediaServiceImageTags">
    <vt:lpwstr/>
  </property>
</Properties>
</file>